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1249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66ACF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66ACF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66ACF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6171C">
                        <w:pPr>
                          <w:pStyle w:val="a6"/>
                          <w:snapToGrid w:val="0"/>
                        </w:pPr>
                        <w:r>
                          <w:t xml:space="preserve">Денвер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A66AC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66AC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66ACF" w:rsidP="0006171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66A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6A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6A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A66AC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6ACF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2</w:t>
            </w:r>
            <w:r w:rsidR="00A66ACF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</w:t>
            </w:r>
            <w:r w:rsidR="00A66AC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A66AC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A66ACF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0</w:t>
            </w:r>
            <w:r w:rsidR="00A66AC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6AC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171C">
              <w:rPr>
                <w:sz w:val="20"/>
                <w:szCs w:val="20"/>
              </w:rPr>
              <w:t>1</w:t>
            </w:r>
            <w:r w:rsidR="00A66ACF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6A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6A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A66ACF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6A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171C">
              <w:rPr>
                <w:sz w:val="20"/>
                <w:szCs w:val="20"/>
              </w:rPr>
              <w:t>6,</w:t>
            </w:r>
            <w:r w:rsidR="00A66ACF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66A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6A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A66A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06171C">
              <w:rPr>
                <w:sz w:val="20"/>
                <w:szCs w:val="20"/>
              </w:rPr>
              <w:t>,7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6AC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A66AC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6ACF">
              <w:rPr>
                <w:sz w:val="20"/>
                <w:szCs w:val="20"/>
              </w:rPr>
              <w:t>178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A66ACF">
        <w:t>Кочетков Е.А</w:t>
      </w:r>
      <w:r w:rsidR="005D5738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171C"/>
    <w:rsid w:val="00064B09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74019"/>
    <w:rsid w:val="003929BD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6C478C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3FC6"/>
    <w:rsid w:val="00A265F2"/>
    <w:rsid w:val="00A66ACF"/>
    <w:rsid w:val="00AA75F8"/>
    <w:rsid w:val="00AD1192"/>
    <w:rsid w:val="00AD3414"/>
    <w:rsid w:val="00AF3890"/>
    <w:rsid w:val="00B43ED8"/>
    <w:rsid w:val="00B746A4"/>
    <w:rsid w:val="00BD1960"/>
    <w:rsid w:val="00C1249D"/>
    <w:rsid w:val="00C52383"/>
    <w:rsid w:val="00CD29A4"/>
    <w:rsid w:val="00CD57B9"/>
    <w:rsid w:val="00CF6D93"/>
    <w:rsid w:val="00D078AB"/>
    <w:rsid w:val="00D158F8"/>
    <w:rsid w:val="00D92274"/>
    <w:rsid w:val="00E36611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2023-03-28T11:19:00Z</dcterms:created>
  <dcterms:modified xsi:type="dcterms:W3CDTF">2023-03-28T11:21:00Z</dcterms:modified>
</cp:coreProperties>
</file>