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4B1C69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12.02.2023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12.02.2023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90144A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Спайк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90144A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Самец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90144A" w:rsidP="00514E05">
            <w:pPr>
              <w:pStyle w:val="a5"/>
              <w:snapToGrid w:val="0"/>
              <w:spacing w:line="276" w:lineRule="auto"/>
              <w:jc w:val="center"/>
            </w:pPr>
            <w:r>
              <w:t>34,7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90144A" w:rsidP="007A625F">
            <w:pPr>
              <w:pStyle w:val="a5"/>
              <w:snapToGrid w:val="0"/>
              <w:spacing w:line="276" w:lineRule="auto"/>
              <w:jc w:val="center"/>
            </w:pPr>
            <w:r>
              <w:t>15,7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B77B0"/>
    <w:rsid w:val="001E5968"/>
    <w:rsid w:val="001F64B7"/>
    <w:rsid w:val="0024163F"/>
    <w:rsid w:val="00251A9F"/>
    <w:rsid w:val="00252C62"/>
    <w:rsid w:val="002565BC"/>
    <w:rsid w:val="00283E99"/>
    <w:rsid w:val="002B22C8"/>
    <w:rsid w:val="002E273F"/>
    <w:rsid w:val="00307EE4"/>
    <w:rsid w:val="00323B75"/>
    <w:rsid w:val="00345774"/>
    <w:rsid w:val="0038438D"/>
    <w:rsid w:val="003E2869"/>
    <w:rsid w:val="00426ED8"/>
    <w:rsid w:val="0046273B"/>
    <w:rsid w:val="004B1C69"/>
    <w:rsid w:val="004E7A54"/>
    <w:rsid w:val="00514E05"/>
    <w:rsid w:val="005823EC"/>
    <w:rsid w:val="00585F60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0144A"/>
    <w:rsid w:val="00913A6D"/>
    <w:rsid w:val="00937013"/>
    <w:rsid w:val="00945841"/>
    <w:rsid w:val="00A03FC6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B477C"/>
    <w:rsid w:val="00CD7CFC"/>
    <w:rsid w:val="00D22240"/>
    <w:rsid w:val="00D372FF"/>
    <w:rsid w:val="00D66D7D"/>
    <w:rsid w:val="00D7665A"/>
    <w:rsid w:val="00DA1995"/>
    <w:rsid w:val="00E436B2"/>
    <w:rsid w:val="00EC6583"/>
    <w:rsid w:val="00EF246B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2023-02-12T18:27:00Z</cp:lastPrinted>
  <dcterms:created xsi:type="dcterms:W3CDTF">2023-02-12T18:26:00Z</dcterms:created>
  <dcterms:modified xsi:type="dcterms:W3CDTF">2023-02-12T18:27:00Z</dcterms:modified>
</cp:coreProperties>
</file>