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408D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41A2">
                        <w:pPr>
                          <w:pStyle w:val="a6"/>
                        </w:pPr>
                        <w:r>
                          <w:t>01.02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41A2">
                        <w:pPr>
                          <w:pStyle w:val="a6"/>
                        </w:pPr>
                        <w:r>
                          <w:t>01.02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  <w:snapToGrid w:val="0"/>
                        </w:pPr>
                        <w:r>
                          <w:t xml:space="preserve">Чудик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9227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41A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92274"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92274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9227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92274"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92274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,419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92274">
        <w:t>Смольянинова</w:t>
      </w:r>
      <w:proofErr w:type="spellEnd"/>
      <w:r w:rsidR="00D92274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2023-02-02T10:27:00Z</dcterms:created>
  <dcterms:modified xsi:type="dcterms:W3CDTF">2023-02-02T10:27:00Z</dcterms:modified>
</cp:coreProperties>
</file>