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911B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911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26DA7">
                          <w:t>30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26DA7">
                          <w:t>30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07D3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26DA7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26DA7">
                          <w:t>Вульфрик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26DA7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34EA1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A26DA7">
              <w:rPr>
                <w:sz w:val="20"/>
                <w:szCs w:val="20"/>
              </w:rPr>
              <w:t>3,12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26DA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6DA7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8599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26DA7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599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26DA7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599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  <w:r w:rsidR="00A26DA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85991">
              <w:rPr>
                <w:sz w:val="20"/>
                <w:szCs w:val="20"/>
              </w:rPr>
              <w:t>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8599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6DA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6DA7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6DA7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26DA7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85991">
              <w:rPr>
                <w:sz w:val="20"/>
                <w:szCs w:val="20"/>
              </w:rPr>
              <w:t>9</w:t>
            </w:r>
            <w:r w:rsidR="00A26DA7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26DA7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26DA7"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26DA7">
              <w:rPr>
                <w:sz w:val="20"/>
                <w:szCs w:val="20"/>
              </w:rPr>
              <w:t>,204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07D3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3CB4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131F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2023-01-30T17:31:00Z</dcterms:created>
  <dcterms:modified xsi:type="dcterms:W3CDTF">2023-01-30T17:31:00Z</dcterms:modified>
</cp:coreProperties>
</file>