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20D6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20D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381E22" w:rsidP="00EC6F35">
                        <w:pPr>
                          <w:pStyle w:val="a6"/>
                        </w:pPr>
                        <w:r>
                          <w:t xml:space="preserve">     04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81E22">
                          <w:t>04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30560">
                          <w:t>Касумова</w:t>
                        </w:r>
                        <w:proofErr w:type="spellEnd"/>
                        <w:r w:rsidR="009305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30560">
                          <w:t xml:space="preserve">1г 5 </w:t>
                        </w:r>
                        <w:proofErr w:type="spellStart"/>
                        <w:proofErr w:type="gramStart"/>
                        <w:r w:rsidR="0093056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930560">
                          <w:t>Калеопа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81E22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1E2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81E2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930560">
        <w:t>Касумова</w:t>
      </w:r>
      <w:proofErr w:type="spellEnd"/>
      <w:r w:rsidR="00930560">
        <w:t xml:space="preserve"> Л.Ж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1E22"/>
    <w:rsid w:val="003932E9"/>
    <w:rsid w:val="00395FCC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6309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0D67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2023-01-04T16:31:00Z</dcterms:created>
  <dcterms:modified xsi:type="dcterms:W3CDTF">2023-01-04T16:31:00Z</dcterms:modified>
</cp:coreProperties>
</file>