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A64E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A64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602EE">
                        <w:pPr>
                          <w:pStyle w:val="a6"/>
                        </w:pPr>
                        <w:r>
                          <w:t>18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602EE" w:rsidP="00DE4F73">
                        <w:pPr>
                          <w:pStyle w:val="a6"/>
                        </w:pPr>
                        <w:r>
                          <w:t>18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0D53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0602EE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602EE">
                        <w:pPr>
                          <w:pStyle w:val="a6"/>
                          <w:snapToGrid w:val="0"/>
                        </w:pPr>
                        <w:r>
                          <w:t>Мусса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602EE" w:rsidP="000602E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602EE" w:rsidP="000602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02EE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02EE">
              <w:rPr>
                <w:sz w:val="20"/>
                <w:szCs w:val="20"/>
              </w:rPr>
              <w:t>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02EE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602EE"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0602E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02E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0602EE"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0D0D53">
        <w:t>Изюмская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02EE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A64ED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10F15"/>
    <w:rsid w:val="0062620A"/>
    <w:rsid w:val="00641D76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126F4"/>
    <w:rsid w:val="00B23E5D"/>
    <w:rsid w:val="00B301A7"/>
    <w:rsid w:val="00B608A6"/>
    <w:rsid w:val="00B67182"/>
    <w:rsid w:val="00B77AC8"/>
    <w:rsid w:val="00B816BE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2022-10-18T09:47:00Z</dcterms:created>
  <dcterms:modified xsi:type="dcterms:W3CDTF">2022-10-18T09:47:00Z</dcterms:modified>
</cp:coreProperties>
</file>