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EE1085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EE1085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FA7A64">
        <w:rPr>
          <w:rFonts w:ascii="Times New Roman" w:hAnsi="Times New Roman" w:cs="Times New Roman"/>
          <w:bCs/>
        </w:rPr>
        <w:t>16.10</w:t>
      </w:r>
      <w:r w:rsidR="00B86A94">
        <w:rPr>
          <w:rFonts w:ascii="Times New Roman" w:hAnsi="Times New Roman" w:cs="Times New Roman"/>
          <w:bCs/>
        </w:rPr>
        <w:t>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1B3CF3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1B3CF3">
        <w:rPr>
          <w:rFonts w:ascii="Times New Roman" w:hAnsi="Times New Roman" w:cs="Times New Roman"/>
          <w:bCs/>
        </w:rPr>
        <w:t>Заульская В. В.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B86A94">
        <w:rPr>
          <w:rFonts w:ascii="Times New Roman" w:hAnsi="Times New Roman" w:cs="Times New Roman"/>
          <w:bCs/>
        </w:rPr>
        <w:tab/>
        <w:t xml:space="preserve">кошка, </w:t>
      </w:r>
      <w:r w:rsidR="001B3CF3">
        <w:rPr>
          <w:rFonts w:ascii="Times New Roman" w:hAnsi="Times New Roman" w:cs="Times New Roman"/>
          <w:bCs/>
        </w:rPr>
        <w:t>самка, скотиш фолд, 10 лет, Майя</w:t>
      </w:r>
      <w:r w:rsidR="00B86A94">
        <w:rPr>
          <w:rFonts w:ascii="Times New Roman" w:hAnsi="Times New Roman" w:cs="Times New Roman"/>
          <w:bCs/>
        </w:rPr>
        <w:t xml:space="preserve"> 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EE1085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E1085" w:rsidRPr="00AB0093">
          <w:rPr>
            <w:rFonts w:ascii="Times New Roman" w:hAnsi="Times New Roman" w:cs="Times New Roman"/>
            <w:bCs/>
          </w:rPr>
          <w:fldChar w:fldCharType="end"/>
        </w:r>
        <w:r w:rsidR="00EE1085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E1085" w:rsidRPr="00AB0093">
          <w:rPr>
            <w:rFonts w:ascii="Times New Roman" w:hAnsi="Times New Roman" w:cs="Times New Roman"/>
            <w:bCs/>
          </w:rPr>
          <w:fldChar w:fldCharType="end"/>
        </w:r>
        <w:r w:rsidR="00EE1085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E1085" w:rsidRPr="00AB0093">
          <w:rPr>
            <w:rFonts w:ascii="Times New Roman" w:hAnsi="Times New Roman" w:cs="Times New Roman"/>
            <w:bCs/>
          </w:rPr>
          <w:fldChar w:fldCharType="end"/>
        </w:r>
        <w:r w:rsidR="00EE1085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E1085" w:rsidRPr="00AB0093">
          <w:rPr>
            <w:rFonts w:ascii="Times New Roman" w:hAnsi="Times New Roman" w:cs="Times New Roman"/>
            <w:bCs/>
          </w:rPr>
          <w:fldChar w:fldCharType="end"/>
        </w:r>
        <w:r w:rsidR="00EE1085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E1085" w:rsidRPr="00AB0093">
          <w:rPr>
            <w:rFonts w:ascii="Times New Roman" w:hAnsi="Times New Roman" w:cs="Times New Roman"/>
            <w:bCs/>
          </w:rPr>
          <w:fldChar w:fldCharType="end"/>
        </w:r>
        <w:r w:rsidR="00EE1085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E1085" w:rsidRPr="00AB0093">
          <w:rPr>
            <w:rFonts w:ascii="Times New Roman" w:hAnsi="Times New Roman" w:cs="Times New Roman"/>
            <w:bCs/>
          </w:rPr>
          <w:fldChar w:fldCharType="end"/>
        </w:r>
        <w:r w:rsidR="00EE1085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E1085" w:rsidRPr="00AB0093">
          <w:rPr>
            <w:rFonts w:ascii="Times New Roman" w:hAnsi="Times New Roman" w:cs="Times New Roman"/>
            <w:bCs/>
          </w:rPr>
          <w:fldChar w:fldCharType="end"/>
        </w:r>
        <w:r w:rsidR="00EE1085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EE1085" w:rsidRPr="00AB0093">
          <w:rPr>
            <w:rFonts w:ascii="Times New Roman" w:hAnsi="Times New Roman" w:cs="Times New Roman"/>
            <w:bCs/>
          </w:rPr>
          <w:fldChar w:fldCharType="end"/>
        </w:r>
      </w:ins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86A94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В</w:t>
      </w:r>
      <w:r w:rsidR="00B562C9" w:rsidRPr="00F50735">
        <w:rPr>
          <w:rFonts w:ascii="Times New Roman" w:hAnsi="Times New Roman" w:cs="Times New Roman"/>
          <w:bCs/>
        </w:rPr>
        <w:t>изуализируется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6D1E5D">
        <w:rPr>
          <w:rFonts w:ascii="Times New Roman" w:hAnsi="Times New Roman" w:cs="Times New Roman"/>
          <w:bCs/>
        </w:rPr>
        <w:t>–</w:t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20488C">
        <w:rPr>
          <w:rFonts w:ascii="Times New Roman" w:hAnsi="Times New Roman" w:cs="Times New Roman"/>
          <w:bCs/>
        </w:rPr>
        <w:t xml:space="preserve"> </w:t>
      </w:r>
      <w:r w:rsidR="001B3CF3">
        <w:rPr>
          <w:rFonts w:ascii="Times New Roman" w:hAnsi="Times New Roman" w:cs="Times New Roman"/>
          <w:bCs/>
        </w:rPr>
        <w:t>нормального</w:t>
      </w:r>
      <w:r w:rsidR="006D1E5D">
        <w:rPr>
          <w:rFonts w:ascii="Times New Roman" w:hAnsi="Times New Roman" w:cs="Times New Roman"/>
          <w:bCs/>
        </w:rPr>
        <w:t xml:space="preserve"> наполнения </w:t>
      </w:r>
      <w:r w:rsidR="00B86A9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FA7A64">
        <w:rPr>
          <w:rFonts w:ascii="Times New Roman" w:hAnsi="Times New Roman" w:cs="Times New Roman"/>
          <w:b/>
          <w:bCs/>
        </w:rPr>
        <w:t>41,2</w:t>
      </w:r>
      <w:r w:rsidR="00B86A9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, </w:t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EE1085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B86A94">
        <w:rPr>
          <w:rFonts w:ascii="Times New Roman" w:hAnsi="Times New Roman" w:cs="Times New Roman"/>
          <w:bCs/>
        </w:rPr>
        <w:t xml:space="preserve"> </w:t>
      </w:r>
      <w:r w:rsidR="001B3CF3">
        <w:rPr>
          <w:rFonts w:ascii="Times New Roman" w:hAnsi="Times New Roman" w:cs="Times New Roman"/>
          <w:bCs/>
        </w:rPr>
        <w:t xml:space="preserve">не </w:t>
      </w:r>
      <w:r w:rsidRPr="00F50735">
        <w:rPr>
          <w:rFonts w:ascii="Times New Roman" w:hAnsi="Times New Roman" w:cs="Times New Roman"/>
          <w:bCs/>
        </w:rPr>
        <w:t>утолщена</w:t>
      </w:r>
      <w:r w:rsidR="00B86A9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6D1E5D">
        <w:rPr>
          <w:rFonts w:ascii="Times New Roman" w:hAnsi="Times New Roman" w:cs="Times New Roman"/>
          <w:bCs/>
        </w:rPr>
        <w:t xml:space="preserve"> </w:t>
      </w:r>
      <w:r w:rsidR="001B3CF3">
        <w:rPr>
          <w:rFonts w:ascii="Times New Roman" w:hAnsi="Times New Roman" w:cs="Times New Roman"/>
          <w:bCs/>
        </w:rPr>
        <w:t xml:space="preserve">до </w:t>
      </w:r>
      <w:r w:rsidR="00FA7A64">
        <w:rPr>
          <w:rFonts w:ascii="Times New Roman" w:hAnsi="Times New Roman" w:cs="Times New Roman"/>
          <w:bCs/>
        </w:rPr>
        <w:t>0,08</w:t>
      </w:r>
      <w:r w:rsidR="00B86A9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</w:t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</w:rPr>
        <w:t xml:space="preserve"> </w:t>
      </w:r>
      <w:r w:rsidRPr="002B041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</w:t>
      </w:r>
      <w:r w:rsidR="00B86A94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="00EE1085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EE1085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</w:t>
      </w:r>
      <w:r w:rsidR="0020488C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визуализируется</w:t>
      </w:r>
      <w:r w:rsidR="00FA7A64">
        <w:rPr>
          <w:rFonts w:ascii="Times New Roman" w:hAnsi="Times New Roman" w:cs="Times New Roman"/>
          <w:bCs/>
        </w:rPr>
        <w:t xml:space="preserve"> чуть выше физиологической нормы по виду</w:t>
      </w:r>
      <w:r>
        <w:rPr>
          <w:rFonts w:ascii="Times New Roman" w:hAnsi="Times New Roman" w:cs="Times New Roman"/>
          <w:bCs/>
        </w:rPr>
        <w:t>.</w:t>
      </w:r>
    </w:p>
    <w:p w:rsidR="00B86A94" w:rsidRDefault="00B86A94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 -</w:t>
      </w:r>
      <w:r>
        <w:rPr>
          <w:rFonts w:ascii="Times New Roman" w:hAnsi="Times New Roman" w:cs="Times New Roman"/>
          <w:bCs/>
        </w:rPr>
        <w:t xml:space="preserve"> визуализируются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>–</w:t>
      </w:r>
      <w:r w:rsidR="00B86A94">
        <w:rPr>
          <w:rFonts w:ascii="Times New Roman" w:hAnsi="Times New Roman" w:cs="Times New Roman"/>
          <w:bCs/>
        </w:rPr>
        <w:t xml:space="preserve"> </w:t>
      </w:r>
      <w:r w:rsidR="001B3CF3">
        <w:rPr>
          <w:rFonts w:ascii="Times New Roman" w:hAnsi="Times New Roman" w:cs="Times New Roman"/>
          <w:bCs/>
        </w:rPr>
        <w:t>нормальный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 w:rsidR="00B86A94">
        <w:rPr>
          <w:rFonts w:ascii="Times New Roman" w:hAnsi="Times New Roman" w:cs="Times New Roman"/>
          <w:bCs/>
        </w:rPr>
        <w:t xml:space="preserve"> </w:t>
      </w:r>
      <w:r w:rsidR="00FA7A64">
        <w:rPr>
          <w:rFonts w:ascii="Times New Roman" w:hAnsi="Times New Roman" w:cs="Times New Roman"/>
          <w:bCs/>
        </w:rPr>
        <w:t>1,2</w:t>
      </w:r>
      <w:r w:rsidR="006D1E5D"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 xml:space="preserve">мм. 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="0020488C">
        <w:rPr>
          <w:rFonts w:ascii="Times New Roman" w:hAnsi="Times New Roman" w:cs="Times New Roman"/>
          <w:bCs/>
        </w:rPr>
        <w:t xml:space="preserve"> </w:t>
      </w:r>
      <w:r w:rsidR="00B86A94">
        <w:rPr>
          <w:rFonts w:ascii="Times New Roman" w:hAnsi="Times New Roman" w:cs="Times New Roman"/>
          <w:bCs/>
        </w:rPr>
        <w:t xml:space="preserve"> </w:t>
      </w:r>
      <w:r w:rsidR="00FA7A64">
        <w:rPr>
          <w:rFonts w:ascii="Times New Roman" w:hAnsi="Times New Roman" w:cs="Times New Roman"/>
          <w:bCs/>
        </w:rPr>
        <w:t xml:space="preserve">не </w:t>
      </w:r>
      <w:r w:rsidR="00B86A94">
        <w:rPr>
          <w:rFonts w:ascii="Times New Roman" w:hAnsi="Times New Roman" w:cs="Times New Roman"/>
          <w:bCs/>
        </w:rPr>
        <w:t xml:space="preserve">утолщена </w:t>
      </w:r>
      <w:r w:rsidR="00FA7A64">
        <w:rPr>
          <w:rFonts w:ascii="Times New Roman" w:hAnsi="Times New Roman" w:cs="Times New Roman"/>
          <w:bCs/>
        </w:rPr>
        <w:t>1,</w:t>
      </w:r>
      <w:r w:rsidR="001B3CF3">
        <w:rPr>
          <w:rFonts w:ascii="Times New Roman" w:hAnsi="Times New Roman" w:cs="Times New Roman"/>
          <w:bCs/>
        </w:rPr>
        <w:t>3</w:t>
      </w:r>
      <w:r w:rsidR="00B86A94">
        <w:rPr>
          <w:rFonts w:ascii="Times New Roman" w:hAnsi="Times New Roman" w:cs="Times New Roman"/>
          <w:bCs/>
        </w:rPr>
        <w:t xml:space="preserve"> мм, слоистость </w:t>
      </w:r>
      <w:r w:rsidR="00FA7A64">
        <w:rPr>
          <w:rFonts w:ascii="Times New Roman" w:hAnsi="Times New Roman" w:cs="Times New Roman"/>
          <w:bCs/>
        </w:rPr>
        <w:t xml:space="preserve">норма,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</w:p>
    <w:p w:rsidR="006D1E5D" w:rsidRDefault="006D1E5D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Pr="00FA7A64" w:rsidRDefault="00B562C9" w:rsidP="00B562C9">
      <w:pPr>
        <w:pStyle w:val="Standard"/>
        <w:rPr>
          <w:rFonts w:ascii="Times New Roman" w:hAnsi="Times New Roman" w:cs="Times New Roman"/>
          <w:b/>
          <w:bCs/>
          <w:u w:val="single"/>
        </w:rPr>
      </w:pPr>
      <w:r w:rsidRPr="00FA7A64">
        <w:rPr>
          <w:rFonts w:ascii="Times New Roman" w:hAnsi="Times New Roman" w:cs="Times New Roman"/>
          <w:b/>
          <w:bCs/>
          <w:u w:val="single"/>
        </w:rPr>
        <w:t>ЗАКЛЮЧЕНИЕ</w:t>
      </w:r>
    </w:p>
    <w:p w:rsidR="00B86A94" w:rsidRPr="00FA7A64" w:rsidRDefault="00FA7A64" w:rsidP="00FA7A64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FA7A64">
        <w:rPr>
          <w:rFonts w:ascii="Times New Roman" w:hAnsi="Times New Roman" w:cs="Times New Roman"/>
          <w:b/>
          <w:bCs/>
        </w:rPr>
        <w:t xml:space="preserve">УЗ признаки патологии не выявлено. </w:t>
      </w:r>
    </w:p>
    <w:p w:rsidR="00B86A94" w:rsidRDefault="00B86A94" w:rsidP="00B86A94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525C" w:rsidRDefault="0005525C" w:rsidP="00FD72BF">
      <w:r>
        <w:separator/>
      </w:r>
    </w:p>
  </w:endnote>
  <w:endnote w:type="continuationSeparator" w:id="1">
    <w:p w:rsidR="0005525C" w:rsidRDefault="0005525C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525C" w:rsidRDefault="0005525C" w:rsidP="00FD72BF">
      <w:r>
        <w:separator/>
      </w:r>
    </w:p>
  </w:footnote>
  <w:footnote w:type="continuationSeparator" w:id="1">
    <w:p w:rsidR="0005525C" w:rsidRDefault="0005525C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EE1085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24D3D32"/>
    <w:multiLevelType w:val="hybridMultilevel"/>
    <w:tmpl w:val="0284FD56"/>
    <w:lvl w:ilvl="0" w:tplc="ED3C997E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5525C"/>
    <w:rsid w:val="000B0C9B"/>
    <w:rsid w:val="00107DE4"/>
    <w:rsid w:val="00146B8B"/>
    <w:rsid w:val="00153B17"/>
    <w:rsid w:val="001B3CF3"/>
    <w:rsid w:val="0020488C"/>
    <w:rsid w:val="00204A0E"/>
    <w:rsid w:val="002143BB"/>
    <w:rsid w:val="002555E7"/>
    <w:rsid w:val="003A0C15"/>
    <w:rsid w:val="003C01FF"/>
    <w:rsid w:val="004F26FF"/>
    <w:rsid w:val="00535793"/>
    <w:rsid w:val="005F7844"/>
    <w:rsid w:val="0060151B"/>
    <w:rsid w:val="00630F0D"/>
    <w:rsid w:val="00671348"/>
    <w:rsid w:val="006975F9"/>
    <w:rsid w:val="006B742B"/>
    <w:rsid w:val="006D1E5D"/>
    <w:rsid w:val="00821DE2"/>
    <w:rsid w:val="0086597C"/>
    <w:rsid w:val="008665DB"/>
    <w:rsid w:val="008A1E5F"/>
    <w:rsid w:val="008C2B02"/>
    <w:rsid w:val="00947CE9"/>
    <w:rsid w:val="00A00A1B"/>
    <w:rsid w:val="00A25055"/>
    <w:rsid w:val="00A356DC"/>
    <w:rsid w:val="00AB3F15"/>
    <w:rsid w:val="00B10759"/>
    <w:rsid w:val="00B562C9"/>
    <w:rsid w:val="00B77194"/>
    <w:rsid w:val="00B86A94"/>
    <w:rsid w:val="00C47D2D"/>
    <w:rsid w:val="00C63E94"/>
    <w:rsid w:val="00C65ABD"/>
    <w:rsid w:val="00CB19DB"/>
    <w:rsid w:val="00CC52C3"/>
    <w:rsid w:val="00D23DC6"/>
    <w:rsid w:val="00D36276"/>
    <w:rsid w:val="00DC7B8E"/>
    <w:rsid w:val="00E632BF"/>
    <w:rsid w:val="00E901D2"/>
    <w:rsid w:val="00EE1085"/>
    <w:rsid w:val="00F032F9"/>
    <w:rsid w:val="00FA7A64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2022-10-16T09:39:00Z</dcterms:created>
  <dcterms:modified xsi:type="dcterms:W3CDTF">2022-10-16T09:39:00Z</dcterms:modified>
</cp:coreProperties>
</file>