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C52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C52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29"/>
                    <w:gridCol w:w="17"/>
                  </w:tblGrid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D17BB">
                          <w:t>07</w:t>
                        </w:r>
                        <w:r w:rsidR="00FF5BB9">
                          <w:t>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5D17BB">
                          <w:t xml:space="preserve">   07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5D17BB">
                          <w:t>Полухина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B52667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FF5BB9">
                          <w:t xml:space="preserve"> </w:t>
                        </w:r>
                        <w:r w:rsidR="005D17BB">
                          <w:t xml:space="preserve"> </w:t>
                        </w:r>
                        <w:proofErr w:type="spellStart"/>
                        <w:r w:rsidR="00FF5BB9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5D17BB">
                          <w:t>Веня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D17B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1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FF5BB9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C52B4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17BB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85796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0A52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2022-10-07T12:48:00Z</dcterms:created>
  <dcterms:modified xsi:type="dcterms:W3CDTF">2022-10-07T12:48:00Z</dcterms:modified>
</cp:coreProperties>
</file>