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E4BD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E4BD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71246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71246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71246">
                          <w:t xml:space="preserve">Шерстобитов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1246">
                        <w:pPr>
                          <w:pStyle w:val="a6"/>
                          <w:snapToGrid w:val="0"/>
                        </w:pPr>
                        <w:r>
                          <w:t xml:space="preserve">Шевченко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124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1246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1246">
                        <w:pPr>
                          <w:pStyle w:val="a6"/>
                          <w:snapToGrid w:val="0"/>
                        </w:pPr>
                        <w:r>
                          <w:t xml:space="preserve">Леона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71246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7124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71246">
        <w:t xml:space="preserve"> Шевченко И.А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A1B0A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71246"/>
    <w:rsid w:val="00DC1D77"/>
    <w:rsid w:val="00DC2D58"/>
    <w:rsid w:val="00DE4BD0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2022-01-14T14:50:00Z</dcterms:created>
  <dcterms:modified xsi:type="dcterms:W3CDTF">2022-01-14T14:50:00Z</dcterms:modified>
</cp:coreProperties>
</file>