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4205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4205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37A8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37A8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D37A8">
                          <w:t>Черепухина</w:t>
                        </w:r>
                        <w:proofErr w:type="spellEnd"/>
                        <w:r w:rsidR="002D37A8">
                          <w:t xml:space="preserve"> И.С.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37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37A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37A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37A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37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Кошмарик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D37A8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D37A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37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651FD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D37A8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205E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2021-12-09T14:57:00Z</dcterms:modified>
</cp:coreProperties>
</file>