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721B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721B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E1146">
                        <w:pPr>
                          <w:pStyle w:val="a6"/>
                        </w:pPr>
                        <w:r>
                          <w:t>02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E1146" w:rsidP="00DE4F73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EE1146">
                          <w:t>Победенный</w:t>
                        </w:r>
                        <w:proofErr w:type="spellEnd"/>
                        <w:r w:rsidR="00EE1146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114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114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1146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E1146" w:rsidRDefault="00EE114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Редголл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E1146" w:rsidRDefault="00EE1146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114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Асти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E1146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E1146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E114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11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EE1146">
        <w:t>Махова</w:t>
      </w:r>
      <w:proofErr w:type="spellEnd"/>
      <w:r w:rsidR="00EE1146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835DC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21BA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EE114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2021-12-02T08:33:00Z</dcterms:created>
  <dcterms:modified xsi:type="dcterms:W3CDTF">2021-12-02T08:33:00Z</dcterms:modified>
</cp:coreProperties>
</file>