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502D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502D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D7561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D7561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FD7561">
                          <w:t>Архипов Д.</w:t>
                        </w:r>
                        <w:proofErr w:type="gramStart"/>
                        <w:r w:rsidR="00FD7561">
                          <w:t>С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56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561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561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56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561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56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Каспер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D7561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D756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75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FD7561">
        <w:t>Касумова</w:t>
      </w:r>
      <w:proofErr w:type="spellEnd"/>
      <w:r w:rsidR="00FD7561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502D2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C16CB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D7561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2021-11-20T16:16:00Z</dcterms:created>
  <dcterms:modified xsi:type="dcterms:W3CDTF">2021-11-20T16:16:00Z</dcterms:modified>
</cp:coreProperties>
</file>