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B3D5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B3D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0280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0280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00280"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0280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0280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0280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028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0280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0280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002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02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80028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00280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B3D5D"/>
    <w:rsid w:val="00AC3F57"/>
    <w:rsid w:val="00AD2D07"/>
    <w:rsid w:val="00AE48C4"/>
    <w:rsid w:val="00B126F4"/>
    <w:rsid w:val="00B301A7"/>
    <w:rsid w:val="00B52C10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2021-11-18T14:59:00Z</dcterms:modified>
</cp:coreProperties>
</file>