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307EE4" w:rsidRDefault="00426ED8" w:rsidP="00B24B3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B3A" w:rsidRDefault="00B24B3A" w:rsidP="00B24B3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B36D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4.1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24B3A">
                        <w:pPr>
                          <w:pStyle w:val="a6"/>
                        </w:pPr>
                        <w:r>
                          <w:t>26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24B3A" w:rsidP="00DE4F73">
                        <w:pPr>
                          <w:pStyle w:val="a6"/>
                        </w:pPr>
                        <w:r>
                          <w:t>26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B24B3A" w:rsidP="004928ED">
                        <w:pPr>
                          <w:pStyle w:val="a6"/>
                          <w:snapToGrid w:val="0"/>
                        </w:pPr>
                        <w:r>
                          <w:t>Астафьева О.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B24B3A">
                        <w:pPr>
                          <w:pStyle w:val="a6"/>
                          <w:snapToGrid w:val="0"/>
                        </w:pPr>
                        <w:r>
                          <w:t>Мирошник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B24B3A">
                        <w:pPr>
                          <w:pStyle w:val="a6"/>
                          <w:snapToGrid w:val="0"/>
                        </w:pPr>
                        <w:r>
                          <w:t>тайская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B24B3A">
                        <w:pPr>
                          <w:pStyle w:val="a6"/>
                          <w:snapToGrid w:val="0"/>
                        </w:pPr>
                        <w:r>
                          <w:t>Элвис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24B3A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24B3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24B3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B24B3A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040D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24B3A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B36D5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2021-10-26T10:20:00Z</dcterms:modified>
</cp:coreProperties>
</file>