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0BE" w:rsidRDefault="006C60BE" w:rsidP="006C60BE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E9A6ED1" wp14:editId="459A2D27">
            <wp:simplePos x="0" y="0"/>
            <wp:positionH relativeFrom="column">
              <wp:posOffset>4977765</wp:posOffset>
            </wp:positionH>
            <wp:positionV relativeFrom="paragraph">
              <wp:posOffset>0</wp:posOffset>
            </wp:positionV>
            <wp:extent cx="831600" cy="525600"/>
            <wp:effectExtent l="0" t="0" r="6985" b="825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600" cy="5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Г. Москва, </w:t>
      </w:r>
      <w:proofErr w:type="spellStart"/>
      <w:r>
        <w:t>Головинское</w:t>
      </w:r>
      <w:proofErr w:type="spellEnd"/>
      <w:r>
        <w:t xml:space="preserve"> шоссе д. 5 к.1.</w:t>
      </w:r>
    </w:p>
    <w:p w:rsidR="006C60BE" w:rsidRDefault="007B600F" w:rsidP="006C60BE">
      <w:pPr>
        <w:jc w:val="center"/>
        <w:rPr>
          <w:rFonts w:eastAsiaTheme="minorEastAsia"/>
          <w:noProof/>
          <w:lang w:eastAsia="ru-RU"/>
        </w:rPr>
      </w:pPr>
      <w:hyperlink r:id="rId6" w:history="1">
        <w:r w:rsidR="006C60BE">
          <w:rPr>
            <w:rStyle w:val="a3"/>
            <w:rFonts w:eastAsiaTheme="minorEastAsia"/>
            <w:noProof/>
            <w:color w:val="0563C1"/>
            <w:lang w:eastAsia="ru-RU"/>
          </w:rPr>
          <w:t>clinic.vodnyj@petretail.ru</w:t>
        </w:r>
      </w:hyperlink>
      <w:r w:rsidR="006C60BE">
        <w:rPr>
          <w:rFonts w:eastAsiaTheme="minorEastAsia"/>
          <w:noProof/>
          <w:lang w:eastAsia="ru-RU"/>
        </w:rPr>
        <w:t>, 8 (495) 120 26 66</w:t>
      </w:r>
    </w:p>
    <w:p w:rsidR="006C60BE" w:rsidRDefault="006C60BE" w:rsidP="006C60BE">
      <w:pPr>
        <w:jc w:val="center"/>
        <w:rPr>
          <w:rFonts w:eastAsiaTheme="minorEastAsia"/>
          <w:noProof/>
          <w:lang w:eastAsia="ru-RU"/>
        </w:rPr>
      </w:pPr>
    </w:p>
    <w:p w:rsidR="006C60BE" w:rsidRDefault="006C60BE" w:rsidP="006C60BE">
      <w:pPr>
        <w:jc w:val="center"/>
        <w:rPr>
          <w:rFonts w:eastAsiaTheme="minorEastAsia"/>
          <w:noProof/>
          <w:lang w:eastAsia="ru-RU"/>
        </w:rPr>
      </w:pPr>
      <w:r>
        <w:rPr>
          <w:rFonts w:eastAsiaTheme="minorEastAsia"/>
          <w:noProof/>
          <w:lang w:eastAsia="ru-RU"/>
        </w:rPr>
        <w:t>БИОХИМИЧЕСКИЙ АНАЛИЗ КРОВИ (СТАНДАРТ)</w:t>
      </w:r>
    </w:p>
    <w:p w:rsidR="006C60BE" w:rsidRPr="004D03CB" w:rsidRDefault="006C60BE" w:rsidP="006C60BE">
      <w:pPr>
        <w:jc w:val="center"/>
        <w:rPr>
          <w:rFonts w:eastAsiaTheme="minorEastAsia"/>
          <w:b/>
          <w:noProof/>
          <w:u w:val="single"/>
          <w:lang w:eastAsia="ru-RU"/>
        </w:rPr>
      </w:pPr>
      <w:r w:rsidRPr="004D03CB">
        <w:rPr>
          <w:rFonts w:eastAsiaTheme="minorEastAsia"/>
          <w:b/>
          <w:noProof/>
          <w:u w:val="single"/>
          <w:lang w:eastAsia="ru-RU"/>
        </w:rPr>
        <w:t xml:space="preserve">                                    </w:t>
      </w:r>
    </w:p>
    <w:p w:rsidR="00947786" w:rsidRPr="00947786" w:rsidRDefault="006C60BE" w:rsidP="006C60BE">
      <w:r w:rsidRPr="004D03CB">
        <w:rPr>
          <w:b/>
          <w:u w:val="single"/>
        </w:rPr>
        <w:t>Дата</w:t>
      </w:r>
      <w:r w:rsidR="00A474FE">
        <w:rPr>
          <w:b/>
          <w:u w:val="single"/>
        </w:rPr>
        <w:t xml:space="preserve"> взятия материала: </w:t>
      </w:r>
      <w:r w:rsidRPr="004D03CB">
        <w:rPr>
          <w:b/>
          <w:u w:val="single"/>
        </w:rPr>
        <w:t xml:space="preserve"> </w:t>
      </w:r>
      <w:r w:rsidRPr="004D03CB">
        <w:rPr>
          <w:u w:val="single"/>
        </w:rPr>
        <w:t xml:space="preserve"> </w:t>
      </w:r>
      <w:r w:rsidR="00D27AB5">
        <w:rPr>
          <w:u w:val="single"/>
        </w:rPr>
        <w:t>14.10</w:t>
      </w:r>
      <w:r w:rsidR="008B02E3">
        <w:rPr>
          <w:u w:val="single"/>
        </w:rPr>
        <w:t>.2021</w:t>
      </w:r>
    </w:p>
    <w:p w:rsidR="006C60BE" w:rsidRPr="00947786" w:rsidRDefault="00947786" w:rsidP="006C60BE">
      <w:r>
        <w:rPr>
          <w:b/>
          <w:u w:val="single"/>
        </w:rPr>
        <w:t xml:space="preserve">Ф.И.О. клиента: </w:t>
      </w:r>
      <w:r w:rsidR="006C60BE" w:rsidRPr="00947786">
        <w:t xml:space="preserve"> </w:t>
      </w:r>
      <w:proofErr w:type="spellStart"/>
      <w:r w:rsidR="00D27AB5">
        <w:t>Кванталиани</w:t>
      </w:r>
      <w:proofErr w:type="spellEnd"/>
      <w:r w:rsidR="00D27AB5">
        <w:t xml:space="preserve"> А.В.</w:t>
      </w:r>
    </w:p>
    <w:p w:rsidR="006C60BE" w:rsidRPr="004D03CB" w:rsidRDefault="006C60BE" w:rsidP="006C60BE">
      <w:pPr>
        <w:rPr>
          <w:u w:val="single"/>
        </w:rPr>
      </w:pPr>
      <w:r w:rsidRPr="004D03CB">
        <w:rPr>
          <w:b/>
          <w:u w:val="single"/>
        </w:rPr>
        <w:t>Вид животного</w:t>
      </w:r>
      <w:r w:rsidR="006D57DD">
        <w:rPr>
          <w:b/>
          <w:u w:val="single"/>
        </w:rPr>
        <w:t>:</w:t>
      </w:r>
      <w:r w:rsidRPr="006D57DD">
        <w:rPr>
          <w:b/>
        </w:rPr>
        <w:t xml:space="preserve">  </w:t>
      </w:r>
      <w:r w:rsidR="00D27AB5">
        <w:rPr>
          <w:b/>
          <w:u w:val="single"/>
        </w:rPr>
        <w:t xml:space="preserve"> кот</w:t>
      </w:r>
      <w:r w:rsidR="006D57DD" w:rsidRPr="006D57DD">
        <w:rPr>
          <w:b/>
        </w:rPr>
        <w:t xml:space="preserve">               </w:t>
      </w:r>
      <w:r w:rsidR="00D27C0F">
        <w:rPr>
          <w:b/>
        </w:rPr>
        <w:t xml:space="preserve">                   </w:t>
      </w:r>
      <w:r w:rsidR="006D57DD" w:rsidRPr="006D57DD">
        <w:rPr>
          <w:b/>
        </w:rPr>
        <w:t xml:space="preserve"> </w:t>
      </w:r>
      <w:r w:rsidR="00D27AB5">
        <w:rPr>
          <w:b/>
        </w:rPr>
        <w:t>Порода: метис</w:t>
      </w:r>
    </w:p>
    <w:p w:rsidR="006C60BE" w:rsidRPr="004D03CB" w:rsidRDefault="006D57DD" w:rsidP="006C60BE">
      <w:pPr>
        <w:rPr>
          <w:u w:val="single"/>
        </w:rPr>
      </w:pPr>
      <w:r>
        <w:rPr>
          <w:b/>
          <w:u w:val="single"/>
        </w:rPr>
        <w:t>Кличка:</w:t>
      </w:r>
      <w:r w:rsidR="00D27AB5">
        <w:rPr>
          <w:b/>
        </w:rPr>
        <w:t xml:space="preserve">  Богдан</w:t>
      </w:r>
      <w:r>
        <w:t xml:space="preserve">                          </w:t>
      </w:r>
      <w:r w:rsidR="00D27C0F">
        <w:t xml:space="preserve">                          </w:t>
      </w:r>
      <w:r>
        <w:t xml:space="preserve"> </w:t>
      </w:r>
      <w:r w:rsidR="006C60BE" w:rsidRPr="004D03CB">
        <w:rPr>
          <w:b/>
        </w:rPr>
        <w:t>Возраст</w:t>
      </w:r>
      <w:r w:rsidR="00886FE9">
        <w:rPr>
          <w:b/>
        </w:rPr>
        <w:t xml:space="preserve">: </w:t>
      </w:r>
      <w:r w:rsidR="00D27AB5">
        <w:t xml:space="preserve">  4 года 11 месяцев</w:t>
      </w:r>
      <w:r>
        <w:t xml:space="preserve">                         </w:t>
      </w:r>
      <w:r w:rsidRPr="006D57DD">
        <w:rPr>
          <w:b/>
          <w:u w:val="single"/>
        </w:rPr>
        <w:t>Пол</w:t>
      </w:r>
      <w:proofErr w:type="gramStart"/>
      <w:r w:rsidRPr="006D57DD">
        <w:rPr>
          <w:b/>
          <w:u w:val="single"/>
        </w:rPr>
        <w:t xml:space="preserve"> </w:t>
      </w:r>
      <w:r>
        <w:rPr>
          <w:u w:val="single"/>
        </w:rPr>
        <w:t>:</w:t>
      </w:r>
      <w:proofErr w:type="gramEnd"/>
      <w:r w:rsidRPr="006D57DD">
        <w:rPr>
          <w:b/>
          <w:u w:val="single"/>
        </w:rPr>
        <w:t xml:space="preserve"> </w:t>
      </w:r>
      <w:r w:rsidR="000A186C">
        <w:rPr>
          <w:u w:val="single"/>
        </w:rPr>
        <w:t>самец</w:t>
      </w:r>
    </w:p>
    <w:p w:rsidR="006C60BE" w:rsidRDefault="006C60BE" w:rsidP="006C60BE">
      <w:pPr>
        <w:rPr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8"/>
        <w:gridCol w:w="1366"/>
        <w:gridCol w:w="1275"/>
        <w:gridCol w:w="1293"/>
        <w:gridCol w:w="1347"/>
      </w:tblGrid>
      <w:tr w:rsidR="006C60BE" w:rsidRPr="006D57DD" w:rsidTr="002779F0">
        <w:tc>
          <w:tcPr>
            <w:tcW w:w="4248" w:type="dxa"/>
          </w:tcPr>
          <w:p w:rsidR="006C60BE" w:rsidRPr="006D57DD" w:rsidRDefault="006C60BE" w:rsidP="006D57DD">
            <w:pPr>
              <w:rPr>
                <w:rFonts w:cstheme="minorHAnsi"/>
                <w:sz w:val="24"/>
                <w:szCs w:val="24"/>
              </w:rPr>
            </w:pPr>
            <w:bookmarkStart w:id="0" w:name="_GoBack"/>
            <w:r w:rsidRPr="006D57DD">
              <w:rPr>
                <w:rFonts w:cstheme="minorHAnsi"/>
                <w:sz w:val="24"/>
                <w:szCs w:val="24"/>
              </w:rPr>
              <w:t xml:space="preserve">Показатели </w:t>
            </w:r>
          </w:p>
        </w:tc>
        <w:tc>
          <w:tcPr>
            <w:tcW w:w="1276" w:type="dxa"/>
          </w:tcPr>
          <w:p w:rsidR="006C60BE" w:rsidRPr="006D57DD" w:rsidRDefault="006C60B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Результаты</w:t>
            </w:r>
          </w:p>
        </w:tc>
        <w:tc>
          <w:tcPr>
            <w:tcW w:w="1275" w:type="dxa"/>
          </w:tcPr>
          <w:p w:rsidR="006C60BE" w:rsidRPr="006D57DD" w:rsidRDefault="006C60B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Норма для собак</w:t>
            </w:r>
          </w:p>
        </w:tc>
        <w:tc>
          <w:tcPr>
            <w:tcW w:w="1293" w:type="dxa"/>
          </w:tcPr>
          <w:p w:rsidR="006C60BE" w:rsidRPr="006D57DD" w:rsidRDefault="006C60B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Норма для кошек</w:t>
            </w:r>
          </w:p>
        </w:tc>
        <w:tc>
          <w:tcPr>
            <w:tcW w:w="1253" w:type="dxa"/>
          </w:tcPr>
          <w:p w:rsidR="006C60BE" w:rsidRPr="006D57DD" w:rsidRDefault="006C60B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Ед. измерения</w:t>
            </w:r>
          </w:p>
        </w:tc>
      </w:tr>
      <w:tr w:rsidR="006C60BE" w:rsidRPr="006D57DD" w:rsidTr="002779F0">
        <w:tc>
          <w:tcPr>
            <w:tcW w:w="4248" w:type="dxa"/>
          </w:tcPr>
          <w:p w:rsidR="006C60BE" w:rsidRPr="006D57DD" w:rsidRDefault="006C60B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  <w:bdr w:val="none" w:sz="0" w:space="0" w:color="auto" w:frame="1"/>
                <w:shd w:val="clear" w:color="auto" w:fill="F8F8F8"/>
              </w:rPr>
              <w:t>Альбумин (</w:t>
            </w:r>
            <w:r w:rsidRPr="006D57DD">
              <w:rPr>
                <w:rFonts w:cstheme="minorHAnsi"/>
                <w:sz w:val="24"/>
                <w:szCs w:val="24"/>
                <w:bdr w:val="none" w:sz="0" w:space="0" w:color="auto" w:frame="1"/>
                <w:shd w:val="clear" w:color="auto" w:fill="F8F8F8"/>
                <w:lang w:val="en-US"/>
              </w:rPr>
              <w:t>ALB</w:t>
            </w:r>
            <w:r w:rsidRPr="006D57DD">
              <w:rPr>
                <w:rFonts w:cstheme="minorHAnsi"/>
                <w:sz w:val="24"/>
                <w:szCs w:val="24"/>
                <w:bdr w:val="none" w:sz="0" w:space="0" w:color="auto" w:frame="1"/>
                <w:shd w:val="clear" w:color="auto" w:fill="F8F8F8"/>
              </w:rPr>
              <w:t>)</w:t>
            </w:r>
          </w:p>
        </w:tc>
        <w:tc>
          <w:tcPr>
            <w:tcW w:w="1276" w:type="dxa"/>
          </w:tcPr>
          <w:p w:rsidR="006C60BE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</w:t>
            </w:r>
          </w:p>
        </w:tc>
        <w:tc>
          <w:tcPr>
            <w:tcW w:w="1275" w:type="dxa"/>
          </w:tcPr>
          <w:p w:rsidR="006C60BE" w:rsidRPr="006D57DD" w:rsidRDefault="00D27C0F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25 - 44</w:t>
            </w:r>
          </w:p>
        </w:tc>
        <w:tc>
          <w:tcPr>
            <w:tcW w:w="1293" w:type="dxa"/>
          </w:tcPr>
          <w:p w:rsidR="006C60BE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19-44</w:t>
            </w:r>
          </w:p>
        </w:tc>
        <w:tc>
          <w:tcPr>
            <w:tcW w:w="1253" w:type="dxa"/>
          </w:tcPr>
          <w:p w:rsidR="006C60BE" w:rsidRPr="006D57DD" w:rsidRDefault="006C60BE" w:rsidP="006D57D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6D57DD">
              <w:rPr>
                <w:rFonts w:cstheme="minorHAnsi"/>
                <w:sz w:val="24"/>
                <w:szCs w:val="24"/>
              </w:rPr>
              <w:t>г</w:t>
            </w:r>
            <w:proofErr w:type="gramEnd"/>
            <w:r w:rsidRPr="006D57DD">
              <w:rPr>
                <w:rFonts w:cstheme="minorHAnsi"/>
                <w:sz w:val="24"/>
                <w:szCs w:val="24"/>
              </w:rPr>
              <w:t>/л</w:t>
            </w:r>
          </w:p>
        </w:tc>
      </w:tr>
      <w:tr w:rsidR="006C60BE" w:rsidRPr="006D57DD" w:rsidTr="002779F0">
        <w:tc>
          <w:tcPr>
            <w:tcW w:w="4248" w:type="dxa"/>
          </w:tcPr>
          <w:p w:rsidR="006C60BE" w:rsidRPr="006D57DD" w:rsidRDefault="006C60B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 xml:space="preserve">Щелочная фосфатаза </w:t>
            </w:r>
            <w:r w:rsidRPr="006D57DD">
              <w:rPr>
                <w:rFonts w:cstheme="minorHAnsi"/>
                <w:sz w:val="24"/>
                <w:szCs w:val="24"/>
                <w:lang w:val="en-US"/>
              </w:rPr>
              <w:t>(ALP</w:t>
            </w:r>
            <w:r w:rsidRPr="006D57DD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6C60BE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36</w:t>
            </w:r>
          </w:p>
        </w:tc>
        <w:tc>
          <w:tcPr>
            <w:tcW w:w="1275" w:type="dxa"/>
          </w:tcPr>
          <w:p w:rsidR="006C60BE" w:rsidRPr="006D57DD" w:rsidRDefault="00D27C0F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shd w:val="clear" w:color="auto" w:fill="F8F8F8"/>
              </w:rPr>
              <w:t>20 – 15</w:t>
            </w:r>
            <w:r w:rsidR="006C60BE"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0 </w:t>
            </w:r>
          </w:p>
        </w:tc>
        <w:tc>
          <w:tcPr>
            <w:tcW w:w="1293" w:type="dxa"/>
          </w:tcPr>
          <w:p w:rsidR="006C60BE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shd w:val="clear" w:color="auto" w:fill="F8F8F8"/>
              </w:rPr>
              <w:t>10-90</w:t>
            </w:r>
            <w:r w:rsidR="006C60BE"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 </w:t>
            </w:r>
          </w:p>
        </w:tc>
        <w:tc>
          <w:tcPr>
            <w:tcW w:w="1253" w:type="dxa"/>
          </w:tcPr>
          <w:p w:rsidR="006C60BE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6D57DD">
              <w:rPr>
                <w:rFonts w:cstheme="minorHAnsi"/>
                <w:sz w:val="24"/>
                <w:szCs w:val="24"/>
              </w:rPr>
              <w:t>е</w:t>
            </w:r>
            <w:r w:rsidR="006C60BE" w:rsidRPr="006D57DD">
              <w:rPr>
                <w:rFonts w:cstheme="minorHAnsi"/>
                <w:sz w:val="24"/>
                <w:szCs w:val="24"/>
              </w:rPr>
              <w:t>д</w:t>
            </w:r>
            <w:proofErr w:type="spellEnd"/>
            <w:r w:rsidR="006C60BE" w:rsidRPr="006D57DD">
              <w:rPr>
                <w:rFonts w:cstheme="minorHAnsi"/>
                <w:sz w:val="24"/>
                <w:szCs w:val="24"/>
              </w:rPr>
              <w:t>/л</w:t>
            </w:r>
          </w:p>
        </w:tc>
      </w:tr>
      <w:tr w:rsidR="006C60BE" w:rsidRPr="006D57DD" w:rsidTr="006C60BE">
        <w:tc>
          <w:tcPr>
            <w:tcW w:w="4248" w:type="dxa"/>
            <w:shd w:val="clear" w:color="auto" w:fill="auto"/>
          </w:tcPr>
          <w:p w:rsidR="006C60BE" w:rsidRPr="006D57DD" w:rsidRDefault="006C60BE" w:rsidP="006D57DD">
            <w:pPr>
              <w:rPr>
                <w:rFonts w:eastAsia="Times New Roman" w:cstheme="minorHAnsi"/>
                <w:kern w:val="36"/>
                <w:sz w:val="24"/>
                <w:szCs w:val="24"/>
                <w:lang w:eastAsia="ru-RU"/>
              </w:rPr>
            </w:pPr>
            <w:r w:rsidRPr="006D57DD">
              <w:rPr>
                <w:rFonts w:eastAsia="Times New Roman" w:cstheme="minorHAnsi"/>
                <w:kern w:val="36"/>
                <w:sz w:val="24"/>
                <w:szCs w:val="24"/>
                <w:lang w:eastAsia="ru-RU"/>
              </w:rPr>
              <w:t>АЛТ (</w:t>
            </w:r>
            <w:proofErr w:type="spellStart"/>
            <w:r w:rsidRPr="006D57DD">
              <w:rPr>
                <w:rFonts w:eastAsia="Times New Roman" w:cstheme="minorHAnsi"/>
                <w:kern w:val="36"/>
                <w:sz w:val="24"/>
                <w:szCs w:val="24"/>
                <w:lang w:eastAsia="ru-RU"/>
              </w:rPr>
              <w:t>аланинаминотрансфераза</w:t>
            </w:r>
            <w:proofErr w:type="spellEnd"/>
            <w:r w:rsidRPr="006D57DD">
              <w:rPr>
                <w:rFonts w:eastAsia="Times New Roman" w:cstheme="minorHAnsi"/>
                <w:kern w:val="36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276" w:type="dxa"/>
          </w:tcPr>
          <w:p w:rsidR="006C60BE" w:rsidRPr="006D57DD" w:rsidRDefault="00D27AB5" w:rsidP="00E46E0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</w:t>
            </w:r>
          </w:p>
        </w:tc>
        <w:tc>
          <w:tcPr>
            <w:tcW w:w="1275" w:type="dxa"/>
          </w:tcPr>
          <w:p w:rsidR="006C60BE" w:rsidRPr="006D57DD" w:rsidRDefault="00D27C0F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shd w:val="clear" w:color="auto" w:fill="F8F8F8"/>
              </w:rPr>
              <w:t>10 – 118</w:t>
            </w:r>
          </w:p>
        </w:tc>
        <w:tc>
          <w:tcPr>
            <w:tcW w:w="1293" w:type="dxa"/>
          </w:tcPr>
          <w:p w:rsidR="006C60BE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  <w:shd w:val="clear" w:color="auto" w:fill="F8F8F8"/>
              </w:rPr>
              <w:t>20 – 100</w:t>
            </w:r>
          </w:p>
        </w:tc>
        <w:tc>
          <w:tcPr>
            <w:tcW w:w="1253" w:type="dxa"/>
          </w:tcPr>
          <w:p w:rsidR="006C60BE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6D57DD">
              <w:rPr>
                <w:rFonts w:cstheme="minorHAnsi"/>
                <w:sz w:val="24"/>
                <w:szCs w:val="24"/>
              </w:rPr>
              <w:t>е</w:t>
            </w:r>
            <w:r w:rsidR="006C60BE" w:rsidRPr="006D57DD">
              <w:rPr>
                <w:rFonts w:cstheme="minorHAnsi"/>
                <w:sz w:val="24"/>
                <w:szCs w:val="24"/>
              </w:rPr>
              <w:t>д</w:t>
            </w:r>
            <w:proofErr w:type="spellEnd"/>
            <w:proofErr w:type="gramEnd"/>
            <w:r w:rsidR="006C60BE" w:rsidRPr="006D57DD">
              <w:rPr>
                <w:rFonts w:cstheme="minorHAnsi"/>
                <w:sz w:val="24"/>
                <w:szCs w:val="24"/>
              </w:rPr>
              <w:t>/л</w:t>
            </w:r>
          </w:p>
        </w:tc>
      </w:tr>
      <w:tr w:rsidR="006C60BE" w:rsidRPr="006D57DD" w:rsidTr="002779F0">
        <w:tc>
          <w:tcPr>
            <w:tcW w:w="4248" w:type="dxa"/>
            <w:shd w:val="clear" w:color="auto" w:fill="auto"/>
          </w:tcPr>
          <w:p w:rsidR="006C60BE" w:rsidRPr="006D57DD" w:rsidRDefault="006C60B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Амилаза (</w:t>
            </w:r>
            <w:r w:rsidRPr="006D57DD">
              <w:rPr>
                <w:rFonts w:cstheme="minorHAnsi"/>
                <w:sz w:val="24"/>
                <w:szCs w:val="24"/>
                <w:shd w:val="clear" w:color="auto" w:fill="F8F8F8"/>
                <w:lang w:val="en-US"/>
              </w:rPr>
              <w:t>AMY</w:t>
            </w:r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)</w:t>
            </w:r>
          </w:p>
        </w:tc>
        <w:tc>
          <w:tcPr>
            <w:tcW w:w="1276" w:type="dxa"/>
          </w:tcPr>
          <w:p w:rsidR="006C60BE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1238</w:t>
            </w:r>
          </w:p>
        </w:tc>
        <w:tc>
          <w:tcPr>
            <w:tcW w:w="1275" w:type="dxa"/>
          </w:tcPr>
          <w:p w:rsidR="006C60BE" w:rsidRPr="006D57DD" w:rsidRDefault="006C60B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350–</w:t>
            </w:r>
            <w:r w:rsidR="00E46E09">
              <w:rPr>
                <w:rFonts w:cstheme="minorHAnsi"/>
                <w:sz w:val="24"/>
                <w:szCs w:val="24"/>
                <w:shd w:val="clear" w:color="auto" w:fill="F8F8F8"/>
              </w:rPr>
              <w:t>1</w:t>
            </w:r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200</w:t>
            </w:r>
          </w:p>
        </w:tc>
        <w:tc>
          <w:tcPr>
            <w:tcW w:w="1293" w:type="dxa"/>
          </w:tcPr>
          <w:p w:rsidR="006C60BE" w:rsidRPr="006D57DD" w:rsidRDefault="006C60B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350–</w:t>
            </w:r>
            <w:r w:rsidR="00E46E09">
              <w:rPr>
                <w:rFonts w:cstheme="minorHAnsi"/>
                <w:sz w:val="24"/>
                <w:szCs w:val="24"/>
                <w:shd w:val="clear" w:color="auto" w:fill="F8F8F8"/>
              </w:rPr>
              <w:t>1</w:t>
            </w:r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200</w:t>
            </w:r>
          </w:p>
        </w:tc>
        <w:tc>
          <w:tcPr>
            <w:tcW w:w="1253" w:type="dxa"/>
          </w:tcPr>
          <w:p w:rsidR="006C60BE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6D57DD">
              <w:rPr>
                <w:rFonts w:cstheme="minorHAnsi"/>
                <w:sz w:val="24"/>
                <w:szCs w:val="24"/>
              </w:rPr>
              <w:t>е</w:t>
            </w:r>
            <w:r w:rsidR="006C60BE" w:rsidRPr="006D57DD">
              <w:rPr>
                <w:rFonts w:cstheme="minorHAnsi"/>
                <w:sz w:val="24"/>
                <w:szCs w:val="24"/>
              </w:rPr>
              <w:t>д</w:t>
            </w:r>
            <w:proofErr w:type="spellEnd"/>
            <w:r w:rsidR="006C60BE" w:rsidRPr="006D57DD">
              <w:rPr>
                <w:rFonts w:cstheme="minorHAnsi"/>
                <w:sz w:val="24"/>
                <w:szCs w:val="24"/>
              </w:rPr>
              <w:t>/л</w:t>
            </w:r>
          </w:p>
        </w:tc>
      </w:tr>
      <w:tr w:rsidR="006C60BE" w:rsidRPr="006D57DD" w:rsidTr="002779F0">
        <w:tc>
          <w:tcPr>
            <w:tcW w:w="4248" w:type="dxa"/>
          </w:tcPr>
          <w:p w:rsidR="006C60BE" w:rsidRPr="006D57DD" w:rsidRDefault="007C5116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Билирубин общий (</w:t>
            </w:r>
            <w:r w:rsidRPr="006D57DD">
              <w:rPr>
                <w:rFonts w:cstheme="minorHAnsi"/>
                <w:sz w:val="24"/>
                <w:szCs w:val="24"/>
                <w:lang w:val="en-US"/>
              </w:rPr>
              <w:t>TBIL</w:t>
            </w:r>
            <w:r w:rsidRPr="006D57DD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6C60BE" w:rsidRPr="006D57DD" w:rsidRDefault="003167EE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6C60BE" w:rsidRPr="006D57DD" w:rsidRDefault="007C5116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color w:val="0F0F0F"/>
                <w:sz w:val="24"/>
                <w:szCs w:val="24"/>
                <w:shd w:val="clear" w:color="auto" w:fill="FFFFFF"/>
              </w:rPr>
              <w:t>0-7,5 </w:t>
            </w:r>
          </w:p>
        </w:tc>
        <w:tc>
          <w:tcPr>
            <w:tcW w:w="1293" w:type="dxa"/>
          </w:tcPr>
          <w:p w:rsidR="006C60BE" w:rsidRPr="006D57DD" w:rsidRDefault="007C5116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color w:val="0F0F0F"/>
                <w:sz w:val="24"/>
                <w:szCs w:val="24"/>
                <w:shd w:val="clear" w:color="auto" w:fill="FFFFFF"/>
              </w:rPr>
              <w:t>1,2-7,9 </w:t>
            </w:r>
          </w:p>
        </w:tc>
        <w:tc>
          <w:tcPr>
            <w:tcW w:w="1253" w:type="dxa"/>
          </w:tcPr>
          <w:p w:rsidR="006C60BE" w:rsidRPr="006D57DD" w:rsidRDefault="007C5116" w:rsidP="006D57D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ммоль</w:t>
            </w:r>
            <w:proofErr w:type="spellEnd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/л</w:t>
            </w:r>
          </w:p>
        </w:tc>
      </w:tr>
      <w:tr w:rsidR="007C5116" w:rsidRPr="006D57DD" w:rsidTr="002779F0">
        <w:tc>
          <w:tcPr>
            <w:tcW w:w="4248" w:type="dxa"/>
          </w:tcPr>
          <w:p w:rsidR="007C5116" w:rsidRPr="006D57DD" w:rsidRDefault="007C5116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 xml:space="preserve">Мочевина </w:t>
            </w:r>
            <w:r w:rsidRPr="006D57DD">
              <w:rPr>
                <w:rFonts w:cstheme="minorHAnsi"/>
                <w:sz w:val="24"/>
                <w:szCs w:val="24"/>
                <w:lang w:val="en-US"/>
              </w:rPr>
              <w:t>(BUN</w:t>
            </w:r>
            <w:r w:rsidRPr="006D57DD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7C5116" w:rsidRPr="00D27AB5" w:rsidRDefault="00D27AB5" w:rsidP="006D57DD">
            <w:pPr>
              <w:rPr>
                <w:rFonts w:cstheme="minorHAnsi"/>
                <w:sz w:val="24"/>
                <w:szCs w:val="24"/>
              </w:rPr>
            </w:pPr>
            <w:r w:rsidRPr="00D27AB5">
              <w:rPr>
                <w:rFonts w:cstheme="minorHAnsi"/>
                <w:sz w:val="24"/>
                <w:szCs w:val="24"/>
              </w:rPr>
              <w:t>8,8</w:t>
            </w:r>
          </w:p>
        </w:tc>
        <w:tc>
          <w:tcPr>
            <w:tcW w:w="1275" w:type="dxa"/>
          </w:tcPr>
          <w:p w:rsidR="007C5116" w:rsidRPr="006D57DD" w:rsidRDefault="007C5116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color w:val="0F0F0F"/>
                <w:sz w:val="24"/>
                <w:szCs w:val="24"/>
                <w:shd w:val="clear" w:color="auto" w:fill="FFFFFF"/>
              </w:rPr>
              <w:t>3</w:t>
            </w:r>
            <w:r w:rsidR="00A474FE" w:rsidRPr="006D57DD">
              <w:rPr>
                <w:rFonts w:cstheme="minorHAnsi"/>
                <w:color w:val="0F0F0F"/>
                <w:sz w:val="24"/>
                <w:szCs w:val="24"/>
                <w:shd w:val="clear" w:color="auto" w:fill="FFFFFF"/>
              </w:rPr>
              <w:t>.5</w:t>
            </w:r>
            <w:r w:rsidRPr="006D57DD">
              <w:rPr>
                <w:rFonts w:cstheme="minorHAnsi"/>
                <w:color w:val="0F0F0F"/>
                <w:sz w:val="24"/>
                <w:szCs w:val="24"/>
                <w:shd w:val="clear" w:color="auto" w:fill="FFFFFF"/>
              </w:rPr>
              <w:t xml:space="preserve"> </w:t>
            </w:r>
            <w:r w:rsidR="00A474FE" w:rsidRPr="006D57DD">
              <w:rPr>
                <w:rFonts w:cstheme="minorHAnsi"/>
                <w:color w:val="0F0F0F"/>
                <w:sz w:val="24"/>
                <w:szCs w:val="24"/>
                <w:shd w:val="clear" w:color="auto" w:fill="FFFFFF"/>
              </w:rPr>
              <w:t>–</w:t>
            </w:r>
            <w:r w:rsidRPr="006D57DD">
              <w:rPr>
                <w:rFonts w:cstheme="minorHAnsi"/>
                <w:color w:val="0F0F0F"/>
                <w:sz w:val="24"/>
                <w:szCs w:val="24"/>
                <w:shd w:val="clear" w:color="auto" w:fill="FFFFFF"/>
              </w:rPr>
              <w:t xml:space="preserve"> 9</w:t>
            </w:r>
            <w:r w:rsidR="00A474FE" w:rsidRPr="006D57DD">
              <w:rPr>
                <w:rFonts w:cstheme="minorHAnsi"/>
                <w:color w:val="0F0F0F"/>
                <w:sz w:val="24"/>
                <w:szCs w:val="24"/>
                <w:shd w:val="clear" w:color="auto" w:fill="FFFFFF"/>
              </w:rPr>
              <w:t>.2</w:t>
            </w:r>
          </w:p>
        </w:tc>
        <w:tc>
          <w:tcPr>
            <w:tcW w:w="129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 xml:space="preserve">5.4 </w:t>
            </w:r>
            <w:r w:rsidR="007C5116" w:rsidRPr="006D57DD">
              <w:rPr>
                <w:rFonts w:cstheme="minorHAnsi"/>
                <w:sz w:val="24"/>
                <w:szCs w:val="24"/>
              </w:rPr>
              <w:t xml:space="preserve"> – 12</w:t>
            </w:r>
            <w:r w:rsidRPr="006D57DD">
              <w:rPr>
                <w:rFonts w:cstheme="minorHAnsi"/>
                <w:sz w:val="24"/>
                <w:szCs w:val="24"/>
              </w:rPr>
              <w:t>.1</w:t>
            </w:r>
          </w:p>
        </w:tc>
        <w:tc>
          <w:tcPr>
            <w:tcW w:w="125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6D57DD">
              <w:rPr>
                <w:rFonts w:cstheme="minorHAnsi"/>
                <w:sz w:val="24"/>
                <w:szCs w:val="24"/>
              </w:rPr>
              <w:t>ед</w:t>
            </w:r>
            <w:proofErr w:type="spellEnd"/>
            <w:r w:rsidRPr="006D57DD">
              <w:rPr>
                <w:rFonts w:cstheme="minorHAnsi"/>
                <w:sz w:val="24"/>
                <w:szCs w:val="24"/>
              </w:rPr>
              <w:t>/л</w:t>
            </w:r>
          </w:p>
        </w:tc>
      </w:tr>
      <w:tr w:rsidR="007C5116" w:rsidRPr="006D57DD" w:rsidTr="002779F0">
        <w:tc>
          <w:tcPr>
            <w:tcW w:w="4248" w:type="dxa"/>
          </w:tcPr>
          <w:p w:rsidR="007C5116" w:rsidRPr="006D57DD" w:rsidRDefault="007C5116" w:rsidP="006D57D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6D57DD">
              <w:rPr>
                <w:rFonts w:cstheme="minorHAnsi"/>
                <w:sz w:val="24"/>
                <w:szCs w:val="24"/>
              </w:rPr>
              <w:t>Креатинин</w:t>
            </w:r>
            <w:proofErr w:type="spellEnd"/>
            <w:r w:rsidRPr="006D57DD">
              <w:rPr>
                <w:rFonts w:cstheme="minorHAnsi"/>
                <w:sz w:val="24"/>
                <w:szCs w:val="24"/>
              </w:rPr>
              <w:t xml:space="preserve"> (</w:t>
            </w:r>
            <w:r w:rsidRPr="006D57DD">
              <w:rPr>
                <w:rFonts w:cstheme="minorHAnsi"/>
                <w:sz w:val="24"/>
                <w:szCs w:val="24"/>
                <w:lang w:val="en-US"/>
              </w:rPr>
              <w:t>CRE</w:t>
            </w:r>
            <w:r w:rsidRPr="006D57DD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7C5116" w:rsidRPr="00D27AB5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181</w:t>
            </w:r>
          </w:p>
        </w:tc>
        <w:tc>
          <w:tcPr>
            <w:tcW w:w="1275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26 - 128</w:t>
            </w:r>
          </w:p>
        </w:tc>
        <w:tc>
          <w:tcPr>
            <w:tcW w:w="1293" w:type="dxa"/>
          </w:tcPr>
          <w:p w:rsidR="007C5116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70 - 186</w:t>
            </w:r>
          </w:p>
        </w:tc>
        <w:tc>
          <w:tcPr>
            <w:tcW w:w="125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мкмоль</w:t>
            </w:r>
            <w:proofErr w:type="spellEnd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/л</w:t>
            </w:r>
          </w:p>
        </w:tc>
      </w:tr>
      <w:tr w:rsidR="007C5116" w:rsidRPr="006D57DD" w:rsidTr="002779F0">
        <w:tc>
          <w:tcPr>
            <w:tcW w:w="4248" w:type="dxa"/>
          </w:tcPr>
          <w:p w:rsidR="007C5116" w:rsidRPr="006D57DD" w:rsidRDefault="007C5116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Кальций (</w:t>
            </w:r>
            <w:r w:rsidRPr="006D57DD">
              <w:rPr>
                <w:rFonts w:cstheme="minorHAnsi"/>
                <w:sz w:val="24"/>
                <w:szCs w:val="24"/>
                <w:lang w:val="en-US"/>
              </w:rPr>
              <w:t>Ca</w:t>
            </w:r>
            <w:r w:rsidRPr="006D57DD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7C5116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2,65</w:t>
            </w:r>
          </w:p>
        </w:tc>
        <w:tc>
          <w:tcPr>
            <w:tcW w:w="1275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2.3 – 3.3</w:t>
            </w:r>
          </w:p>
        </w:tc>
        <w:tc>
          <w:tcPr>
            <w:tcW w:w="129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2.0 - 2.7</w:t>
            </w:r>
          </w:p>
        </w:tc>
        <w:tc>
          <w:tcPr>
            <w:tcW w:w="125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ммоль</w:t>
            </w:r>
            <w:proofErr w:type="spellEnd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/л</w:t>
            </w:r>
          </w:p>
        </w:tc>
      </w:tr>
      <w:tr w:rsidR="007C5116" w:rsidRPr="006D57DD" w:rsidTr="002779F0">
        <w:tc>
          <w:tcPr>
            <w:tcW w:w="4248" w:type="dxa"/>
          </w:tcPr>
          <w:p w:rsidR="007C5116" w:rsidRPr="006D57DD" w:rsidRDefault="007C5116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Фосфор (</w:t>
            </w:r>
            <w:r w:rsidRPr="006D57DD">
              <w:rPr>
                <w:rFonts w:cstheme="minorHAnsi"/>
                <w:sz w:val="24"/>
                <w:szCs w:val="24"/>
                <w:lang w:val="en-US"/>
              </w:rPr>
              <w:t>P</w:t>
            </w:r>
            <w:r w:rsidRPr="006D57DD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7C5116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1,23</w:t>
            </w:r>
          </w:p>
        </w:tc>
        <w:tc>
          <w:tcPr>
            <w:tcW w:w="1275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1.1 – 2.0</w:t>
            </w:r>
          </w:p>
        </w:tc>
        <w:tc>
          <w:tcPr>
            <w:tcW w:w="129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1.1 – 2.3</w:t>
            </w:r>
          </w:p>
        </w:tc>
        <w:tc>
          <w:tcPr>
            <w:tcW w:w="125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ммоль</w:t>
            </w:r>
            <w:proofErr w:type="spellEnd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/л</w:t>
            </w:r>
          </w:p>
        </w:tc>
      </w:tr>
      <w:tr w:rsidR="007C5116" w:rsidRPr="006D57DD" w:rsidTr="002779F0">
        <w:tc>
          <w:tcPr>
            <w:tcW w:w="4248" w:type="dxa"/>
          </w:tcPr>
          <w:p w:rsidR="007C5116" w:rsidRPr="006D57DD" w:rsidRDefault="007C5116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Глюкоза (</w:t>
            </w:r>
            <w:r w:rsidRPr="006D57DD">
              <w:rPr>
                <w:rFonts w:cstheme="minorHAnsi"/>
                <w:sz w:val="24"/>
                <w:szCs w:val="24"/>
                <w:lang w:val="en-US"/>
              </w:rPr>
              <w:t>GLU</w:t>
            </w:r>
            <w:r w:rsidRPr="006D57DD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7C5116" w:rsidRPr="006A68AC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11,3</w:t>
            </w:r>
          </w:p>
        </w:tc>
        <w:tc>
          <w:tcPr>
            <w:tcW w:w="1275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4.3 - 7.3</w:t>
            </w:r>
          </w:p>
        </w:tc>
        <w:tc>
          <w:tcPr>
            <w:tcW w:w="129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 xml:space="preserve">3.3 </w:t>
            </w:r>
            <w:r w:rsidR="00D27AB5">
              <w:rPr>
                <w:rFonts w:cstheme="minorHAnsi"/>
                <w:sz w:val="24"/>
                <w:szCs w:val="24"/>
              </w:rPr>
              <w:t>–</w:t>
            </w:r>
            <w:r w:rsidRPr="006D57DD">
              <w:rPr>
                <w:rFonts w:cstheme="minorHAnsi"/>
                <w:sz w:val="24"/>
                <w:szCs w:val="24"/>
              </w:rPr>
              <w:t xml:space="preserve"> </w:t>
            </w:r>
            <w:r w:rsidR="00D27AB5">
              <w:rPr>
                <w:rFonts w:cstheme="minorHAnsi"/>
                <w:sz w:val="24"/>
                <w:szCs w:val="24"/>
              </w:rPr>
              <w:t>8,3</w:t>
            </w:r>
          </w:p>
        </w:tc>
        <w:tc>
          <w:tcPr>
            <w:tcW w:w="125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ммоль</w:t>
            </w:r>
            <w:proofErr w:type="spellEnd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/л</w:t>
            </w:r>
          </w:p>
        </w:tc>
      </w:tr>
      <w:tr w:rsidR="007C5116" w:rsidRPr="006D57DD" w:rsidTr="002779F0">
        <w:tc>
          <w:tcPr>
            <w:tcW w:w="4248" w:type="dxa"/>
          </w:tcPr>
          <w:p w:rsidR="007C5116" w:rsidRPr="006D57DD" w:rsidRDefault="007C5116" w:rsidP="006D57DD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D57DD">
              <w:rPr>
                <w:rFonts w:cstheme="minorHAnsi"/>
                <w:sz w:val="24"/>
                <w:szCs w:val="24"/>
              </w:rPr>
              <w:t>Натрий</w:t>
            </w:r>
            <w:r w:rsidR="00A474FE" w:rsidRPr="006D57DD">
              <w:rPr>
                <w:rFonts w:cstheme="minorHAnsi"/>
                <w:sz w:val="24"/>
                <w:szCs w:val="24"/>
                <w:lang w:val="en-US"/>
              </w:rPr>
              <w:t xml:space="preserve"> (Na+)</w:t>
            </w:r>
          </w:p>
        </w:tc>
        <w:tc>
          <w:tcPr>
            <w:tcW w:w="1276" w:type="dxa"/>
          </w:tcPr>
          <w:p w:rsidR="007C5116" w:rsidRPr="006D57DD" w:rsidRDefault="00D27AB5" w:rsidP="00E46E0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151</w:t>
            </w:r>
          </w:p>
        </w:tc>
        <w:tc>
          <w:tcPr>
            <w:tcW w:w="1275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140 - 154</w:t>
            </w:r>
          </w:p>
        </w:tc>
        <w:tc>
          <w:tcPr>
            <w:tcW w:w="1293" w:type="dxa"/>
          </w:tcPr>
          <w:p w:rsidR="007C5116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144 - 164</w:t>
            </w:r>
          </w:p>
        </w:tc>
        <w:tc>
          <w:tcPr>
            <w:tcW w:w="125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ммоль</w:t>
            </w:r>
            <w:proofErr w:type="spellEnd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/л</w:t>
            </w:r>
          </w:p>
        </w:tc>
      </w:tr>
      <w:tr w:rsidR="007C5116" w:rsidRPr="006D57DD" w:rsidTr="002779F0">
        <w:tc>
          <w:tcPr>
            <w:tcW w:w="4248" w:type="dxa"/>
          </w:tcPr>
          <w:p w:rsidR="007C5116" w:rsidRPr="006D57DD" w:rsidRDefault="007C5116" w:rsidP="006D57DD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D57DD">
              <w:rPr>
                <w:rFonts w:cstheme="minorHAnsi"/>
                <w:sz w:val="24"/>
                <w:szCs w:val="24"/>
              </w:rPr>
              <w:t>Калий</w:t>
            </w:r>
            <w:r w:rsidR="00A474FE" w:rsidRPr="006D57DD">
              <w:rPr>
                <w:rFonts w:cstheme="minorHAnsi"/>
                <w:sz w:val="24"/>
                <w:szCs w:val="24"/>
                <w:lang w:val="en-US"/>
              </w:rPr>
              <w:t xml:space="preserve"> (K+)</w:t>
            </w:r>
          </w:p>
        </w:tc>
        <w:tc>
          <w:tcPr>
            <w:tcW w:w="1276" w:type="dxa"/>
          </w:tcPr>
          <w:p w:rsidR="007C5116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4,4</w:t>
            </w:r>
          </w:p>
        </w:tc>
        <w:tc>
          <w:tcPr>
            <w:tcW w:w="1275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3.8 - 5.6</w:t>
            </w:r>
          </w:p>
        </w:tc>
        <w:tc>
          <w:tcPr>
            <w:tcW w:w="129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3.6 – 5.5</w:t>
            </w:r>
          </w:p>
        </w:tc>
        <w:tc>
          <w:tcPr>
            <w:tcW w:w="125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ммоль</w:t>
            </w:r>
            <w:proofErr w:type="spellEnd"/>
            <w:r w:rsidRPr="006D57DD">
              <w:rPr>
                <w:rFonts w:cstheme="minorHAnsi"/>
                <w:sz w:val="24"/>
                <w:szCs w:val="24"/>
                <w:shd w:val="clear" w:color="auto" w:fill="F8F8F8"/>
              </w:rPr>
              <w:t>/л</w:t>
            </w:r>
          </w:p>
        </w:tc>
      </w:tr>
      <w:tr w:rsidR="007C5116" w:rsidRPr="006D57DD" w:rsidTr="006C60BE">
        <w:tc>
          <w:tcPr>
            <w:tcW w:w="4248" w:type="dxa"/>
          </w:tcPr>
          <w:p w:rsidR="007C5116" w:rsidRPr="006D57DD" w:rsidRDefault="007C5116" w:rsidP="006D57DD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D57DD">
              <w:rPr>
                <w:rFonts w:cstheme="minorHAnsi"/>
                <w:sz w:val="24"/>
                <w:szCs w:val="24"/>
              </w:rPr>
              <w:t xml:space="preserve">Общий белок </w:t>
            </w:r>
            <w:r w:rsidR="00A474FE" w:rsidRPr="006D57DD">
              <w:rPr>
                <w:rFonts w:cstheme="minorHAnsi"/>
                <w:sz w:val="24"/>
                <w:szCs w:val="24"/>
                <w:lang w:val="en-US"/>
              </w:rPr>
              <w:t>(TP)</w:t>
            </w:r>
          </w:p>
        </w:tc>
        <w:tc>
          <w:tcPr>
            <w:tcW w:w="1276" w:type="dxa"/>
          </w:tcPr>
          <w:p w:rsidR="007C5116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81</w:t>
            </w:r>
          </w:p>
        </w:tc>
        <w:tc>
          <w:tcPr>
            <w:tcW w:w="1275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sz w:val="24"/>
                <w:szCs w:val="24"/>
              </w:rPr>
              <w:t>55 -75</w:t>
            </w:r>
          </w:p>
        </w:tc>
        <w:tc>
          <w:tcPr>
            <w:tcW w:w="1293" w:type="dxa"/>
          </w:tcPr>
          <w:p w:rsidR="007C5116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54 -82</w:t>
            </w:r>
          </w:p>
        </w:tc>
        <w:tc>
          <w:tcPr>
            <w:tcW w:w="125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6D57DD">
              <w:rPr>
                <w:rFonts w:cstheme="minorHAnsi"/>
                <w:sz w:val="24"/>
                <w:szCs w:val="24"/>
              </w:rPr>
              <w:t>г</w:t>
            </w:r>
            <w:proofErr w:type="gramEnd"/>
            <w:r w:rsidRPr="006D57DD">
              <w:rPr>
                <w:rFonts w:cstheme="minorHAnsi"/>
                <w:sz w:val="24"/>
                <w:szCs w:val="24"/>
              </w:rPr>
              <w:t>/л</w:t>
            </w:r>
          </w:p>
        </w:tc>
      </w:tr>
      <w:tr w:rsidR="007C5116" w:rsidRPr="006D57DD" w:rsidTr="006C60BE">
        <w:tc>
          <w:tcPr>
            <w:tcW w:w="4248" w:type="dxa"/>
          </w:tcPr>
          <w:p w:rsidR="007C5116" w:rsidRPr="006D57DD" w:rsidRDefault="007C5116" w:rsidP="006D57DD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D57DD">
              <w:rPr>
                <w:rFonts w:cstheme="minorHAnsi"/>
                <w:sz w:val="24"/>
                <w:szCs w:val="24"/>
              </w:rPr>
              <w:t xml:space="preserve">Глобулин </w:t>
            </w:r>
            <w:r w:rsidRPr="006D57DD">
              <w:rPr>
                <w:rFonts w:cstheme="minorHAnsi"/>
                <w:sz w:val="24"/>
                <w:szCs w:val="24"/>
                <w:lang w:val="en-US"/>
              </w:rPr>
              <w:t>(GLOB)</w:t>
            </w:r>
          </w:p>
        </w:tc>
        <w:tc>
          <w:tcPr>
            <w:tcW w:w="1276" w:type="dxa"/>
          </w:tcPr>
          <w:p w:rsidR="007C5116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275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r w:rsidRPr="006D57DD">
              <w:rPr>
                <w:rFonts w:cstheme="minorHAnsi"/>
                <w:color w:val="000000"/>
                <w:sz w:val="24"/>
                <w:szCs w:val="24"/>
              </w:rPr>
              <w:t>27 - 44</w:t>
            </w:r>
          </w:p>
        </w:tc>
        <w:tc>
          <w:tcPr>
            <w:tcW w:w="1293" w:type="dxa"/>
          </w:tcPr>
          <w:p w:rsidR="007C5116" w:rsidRPr="006D57DD" w:rsidRDefault="00D27AB5" w:rsidP="006D57D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15 - 57</w:t>
            </w:r>
          </w:p>
        </w:tc>
        <w:tc>
          <w:tcPr>
            <w:tcW w:w="1253" w:type="dxa"/>
          </w:tcPr>
          <w:p w:rsidR="007C5116" w:rsidRPr="006D57DD" w:rsidRDefault="00A474FE" w:rsidP="006D57DD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6D57DD">
              <w:rPr>
                <w:rFonts w:cstheme="minorHAnsi"/>
                <w:sz w:val="24"/>
                <w:szCs w:val="24"/>
              </w:rPr>
              <w:t>г</w:t>
            </w:r>
            <w:proofErr w:type="gramEnd"/>
            <w:r w:rsidRPr="006D57DD">
              <w:rPr>
                <w:rFonts w:cstheme="minorHAnsi"/>
                <w:sz w:val="24"/>
                <w:szCs w:val="24"/>
              </w:rPr>
              <w:t>/л</w:t>
            </w:r>
          </w:p>
        </w:tc>
      </w:tr>
      <w:bookmarkEnd w:id="0"/>
    </w:tbl>
    <w:p w:rsidR="006C60BE" w:rsidRPr="006D57DD" w:rsidRDefault="006C60BE" w:rsidP="006D57DD">
      <w:pPr>
        <w:rPr>
          <w:rFonts w:cstheme="minorHAnsi"/>
          <w:sz w:val="24"/>
          <w:szCs w:val="24"/>
        </w:rPr>
      </w:pPr>
    </w:p>
    <w:p w:rsidR="00643599" w:rsidRPr="006D57DD" w:rsidRDefault="00643599" w:rsidP="006D57DD">
      <w:pPr>
        <w:rPr>
          <w:rFonts w:cstheme="minorHAnsi"/>
          <w:sz w:val="24"/>
          <w:szCs w:val="24"/>
        </w:rPr>
      </w:pPr>
    </w:p>
    <w:sectPr w:rsidR="00643599" w:rsidRPr="006D5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5D1"/>
    <w:rsid w:val="000A186C"/>
    <w:rsid w:val="001E2A4D"/>
    <w:rsid w:val="002779F0"/>
    <w:rsid w:val="003167EE"/>
    <w:rsid w:val="004F233E"/>
    <w:rsid w:val="0054270B"/>
    <w:rsid w:val="005D37CE"/>
    <w:rsid w:val="00643599"/>
    <w:rsid w:val="006A68AC"/>
    <w:rsid w:val="006C60BE"/>
    <w:rsid w:val="006D57DD"/>
    <w:rsid w:val="007B600F"/>
    <w:rsid w:val="007C5116"/>
    <w:rsid w:val="00886FE9"/>
    <w:rsid w:val="008B02E3"/>
    <w:rsid w:val="00947786"/>
    <w:rsid w:val="009B0563"/>
    <w:rsid w:val="009F77D8"/>
    <w:rsid w:val="00A474FE"/>
    <w:rsid w:val="00B37115"/>
    <w:rsid w:val="00B85FE4"/>
    <w:rsid w:val="00C245D1"/>
    <w:rsid w:val="00C36C50"/>
    <w:rsid w:val="00C9233A"/>
    <w:rsid w:val="00D27AB5"/>
    <w:rsid w:val="00D27C0F"/>
    <w:rsid w:val="00E37678"/>
    <w:rsid w:val="00E46E09"/>
    <w:rsid w:val="00FA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BE"/>
  </w:style>
  <w:style w:type="paragraph" w:styleId="1">
    <w:name w:val="heading 1"/>
    <w:basedOn w:val="a"/>
    <w:link w:val="10"/>
    <w:uiPriority w:val="9"/>
    <w:qFormat/>
    <w:rsid w:val="006C60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60BE"/>
    <w:rPr>
      <w:color w:val="0000FF"/>
      <w:u w:val="single"/>
    </w:rPr>
  </w:style>
  <w:style w:type="table" w:styleId="a4">
    <w:name w:val="Table Grid"/>
    <w:basedOn w:val="a1"/>
    <w:uiPriority w:val="39"/>
    <w:rsid w:val="006C60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C60B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C60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6D57D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A6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A68A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BE"/>
  </w:style>
  <w:style w:type="paragraph" w:styleId="1">
    <w:name w:val="heading 1"/>
    <w:basedOn w:val="a"/>
    <w:link w:val="10"/>
    <w:uiPriority w:val="9"/>
    <w:qFormat/>
    <w:rsid w:val="006C60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60BE"/>
    <w:rPr>
      <w:color w:val="0000FF"/>
      <w:u w:val="single"/>
    </w:rPr>
  </w:style>
  <w:style w:type="table" w:styleId="a4">
    <w:name w:val="Table Grid"/>
    <w:basedOn w:val="a1"/>
    <w:uiPriority w:val="39"/>
    <w:rsid w:val="006C60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6C60B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C60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6D57D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6A68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A68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linic.vodnyj@petret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579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Моксякова Галина</dc:creator>
  <cp:keywords/>
  <dc:description/>
  <cp:lastModifiedBy>user</cp:lastModifiedBy>
  <cp:revision>11</cp:revision>
  <cp:lastPrinted>2021-09-12T09:44:00Z</cp:lastPrinted>
  <dcterms:created xsi:type="dcterms:W3CDTF">2021-04-02T12:55:00Z</dcterms:created>
  <dcterms:modified xsi:type="dcterms:W3CDTF">2021-10-14T06:39:00Z</dcterms:modified>
</cp:coreProperties>
</file>