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75D" w:rsidRPr="0048775D" w:rsidRDefault="0048775D" w:rsidP="0048775D">
      <w:pPr>
        <w:rPr>
          <w:sz w:val="24"/>
        </w:rPr>
      </w:pPr>
    </w:p>
    <w:p w:rsidR="0048775D" w:rsidRPr="0048775D" w:rsidRDefault="0048775D" w:rsidP="0048775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 xml:space="preserve">Дата:  06.06.2021                                                 </w:t>
      </w:r>
    </w:p>
    <w:p w:rsidR="0048775D" w:rsidRPr="0048775D" w:rsidRDefault="0048775D" w:rsidP="0048775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>Вид животного: кошка</w:t>
      </w:r>
    </w:p>
    <w:p w:rsidR="0048775D" w:rsidRPr="0048775D" w:rsidRDefault="0048775D" w:rsidP="0048775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>ФИО владельца: Скидан Н.П.</w:t>
      </w:r>
    </w:p>
    <w:p w:rsidR="0048775D" w:rsidRPr="0048775D" w:rsidRDefault="0048775D" w:rsidP="0048775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 xml:space="preserve">Кличка: </w:t>
      </w:r>
      <w:bookmarkStart w:id="0" w:name="_GoBack"/>
      <w:bookmarkEnd w:id="0"/>
      <w:proofErr w:type="gramStart"/>
      <w:r w:rsidRPr="0048775D">
        <w:rPr>
          <w:b/>
          <w:sz w:val="32"/>
          <w:szCs w:val="28"/>
        </w:rPr>
        <w:t>Феня</w:t>
      </w:r>
      <w:proofErr w:type="gramEnd"/>
    </w:p>
    <w:p w:rsidR="0048775D" w:rsidRPr="0048775D" w:rsidRDefault="0048775D" w:rsidP="0048775D">
      <w:pPr>
        <w:rPr>
          <w:b/>
          <w:sz w:val="32"/>
          <w:szCs w:val="28"/>
        </w:rPr>
      </w:pPr>
    </w:p>
    <w:p w:rsidR="0048775D" w:rsidRPr="0048775D" w:rsidRDefault="0048775D" w:rsidP="0048775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>Протокол исследования грудопоясничного отдела позвоночника:</w:t>
      </w:r>
    </w:p>
    <w:p w:rsidR="0048775D" w:rsidRPr="0048775D" w:rsidRDefault="0048775D" w:rsidP="0048775D">
      <w:pPr>
        <w:rPr>
          <w:b/>
          <w:sz w:val="32"/>
          <w:szCs w:val="28"/>
        </w:rPr>
      </w:pPr>
    </w:p>
    <w:p w:rsidR="0048775D" w:rsidRPr="0048775D" w:rsidRDefault="0048775D" w:rsidP="0048775D">
      <w:pPr>
        <w:pStyle w:val="Standard"/>
        <w:jc w:val="both"/>
        <w:rPr>
          <w:rFonts w:eastAsia="Calibri" w:cs="Times New Roman"/>
          <w:kern w:val="0"/>
          <w:sz w:val="32"/>
          <w:szCs w:val="28"/>
          <w:lang w:eastAsia="en-US"/>
        </w:rPr>
      </w:pP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На серии </w:t>
      </w:r>
      <w:proofErr w:type="spellStart"/>
      <w:r w:rsidRPr="0048775D">
        <w:rPr>
          <w:rFonts w:eastAsia="Calibri" w:cs="Times New Roman"/>
          <w:kern w:val="0"/>
          <w:sz w:val="32"/>
          <w:szCs w:val="28"/>
          <w:lang w:eastAsia="en-US"/>
        </w:rPr>
        <w:t>МР-томограмм</w:t>
      </w:r>
      <w:proofErr w:type="spellEnd"/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 грудопоясничного отдела позвоночника, взвешенных по Т</w:t>
      </w:r>
      <w:proofErr w:type="gramStart"/>
      <w:r w:rsidRPr="0048775D">
        <w:rPr>
          <w:rFonts w:eastAsia="Calibri" w:cs="Times New Roman"/>
          <w:kern w:val="0"/>
          <w:sz w:val="32"/>
          <w:szCs w:val="28"/>
          <w:lang w:eastAsia="en-US"/>
        </w:rPr>
        <w:t>1</w:t>
      </w:r>
      <w:proofErr w:type="gramEnd"/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, Т2-ВИ и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STIR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 определяется:</w:t>
      </w:r>
    </w:p>
    <w:p w:rsidR="0048775D" w:rsidRPr="0048775D" w:rsidRDefault="0048775D" w:rsidP="0048775D">
      <w:pPr>
        <w:pStyle w:val="Standard"/>
        <w:numPr>
          <w:ilvl w:val="0"/>
          <w:numId w:val="8"/>
        </w:numPr>
        <w:jc w:val="both"/>
        <w:rPr>
          <w:rFonts w:eastAsia="Calibri" w:cs="Times New Roman"/>
          <w:kern w:val="0"/>
          <w:sz w:val="32"/>
          <w:szCs w:val="28"/>
          <w:lang w:eastAsia="en-US"/>
        </w:rPr>
      </w:pP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Зона измененного </w:t>
      </w:r>
      <w:proofErr w:type="spellStart"/>
      <w:r w:rsidRPr="0048775D">
        <w:rPr>
          <w:rFonts w:eastAsia="Calibri" w:cs="Times New Roman"/>
          <w:kern w:val="0"/>
          <w:sz w:val="32"/>
          <w:szCs w:val="28"/>
          <w:lang w:eastAsia="en-US"/>
        </w:rPr>
        <w:t>МР-сигнала</w:t>
      </w:r>
      <w:proofErr w:type="spellEnd"/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 (гиперинтенсивного по Т2,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STIR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, изоинтенсивного по Т1) от области тела позвонка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L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>2 с нарушением нормальной анатомии</w:t>
      </w:r>
      <w:proofErr w:type="gramStart"/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 .</w:t>
      </w:r>
      <w:proofErr w:type="gramEnd"/>
    </w:p>
    <w:p w:rsidR="0048775D" w:rsidRPr="0048775D" w:rsidRDefault="0048775D" w:rsidP="0048775D">
      <w:pPr>
        <w:pStyle w:val="Standard"/>
        <w:numPr>
          <w:ilvl w:val="0"/>
          <w:numId w:val="8"/>
        </w:numPr>
        <w:jc w:val="both"/>
        <w:rPr>
          <w:rFonts w:eastAsia="Calibri" w:cs="Times New Roman"/>
          <w:kern w:val="0"/>
          <w:sz w:val="32"/>
          <w:szCs w:val="28"/>
          <w:lang w:eastAsia="en-US"/>
        </w:rPr>
      </w:pP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Зона измененного </w:t>
      </w:r>
      <w:proofErr w:type="spellStart"/>
      <w:r w:rsidRPr="0048775D">
        <w:rPr>
          <w:rFonts w:eastAsia="Calibri" w:cs="Times New Roman"/>
          <w:kern w:val="0"/>
          <w:sz w:val="32"/>
          <w:szCs w:val="28"/>
          <w:lang w:eastAsia="en-US"/>
        </w:rPr>
        <w:t>МР-сигнал</w:t>
      </w:r>
      <w:proofErr w:type="gramStart"/>
      <w:r w:rsidRPr="0048775D">
        <w:rPr>
          <w:rFonts w:eastAsia="Calibri" w:cs="Times New Roman"/>
          <w:kern w:val="0"/>
          <w:sz w:val="32"/>
          <w:szCs w:val="28"/>
          <w:lang w:eastAsia="en-US"/>
        </w:rPr>
        <w:t>а</w:t>
      </w:r>
      <w:proofErr w:type="spellEnd"/>
      <w:r w:rsidRPr="0048775D">
        <w:rPr>
          <w:rFonts w:eastAsia="Calibri" w:cs="Times New Roman"/>
          <w:kern w:val="0"/>
          <w:sz w:val="32"/>
          <w:szCs w:val="28"/>
          <w:lang w:eastAsia="en-US"/>
        </w:rPr>
        <w:t>(</w:t>
      </w:r>
      <w:proofErr w:type="gramEnd"/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гиперинтенсивного по Т2,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STIR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,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FLAIR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, изоинтенсивного по Т1,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HEMO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) от спинного мозга на уровне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L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 xml:space="preserve">2 , вызванное переломом тела позвонка </w:t>
      </w:r>
      <w:r w:rsidRPr="0048775D">
        <w:rPr>
          <w:rFonts w:eastAsia="Calibri" w:cs="Times New Roman"/>
          <w:kern w:val="0"/>
          <w:sz w:val="32"/>
          <w:szCs w:val="28"/>
          <w:lang w:val="en-US" w:eastAsia="en-US"/>
        </w:rPr>
        <w:t>L</w:t>
      </w:r>
      <w:r w:rsidRPr="0048775D">
        <w:rPr>
          <w:rFonts w:eastAsia="Calibri" w:cs="Times New Roman"/>
          <w:kern w:val="0"/>
          <w:sz w:val="32"/>
          <w:szCs w:val="28"/>
          <w:lang w:eastAsia="en-US"/>
        </w:rPr>
        <w:t>2, преимущественно слева.</w:t>
      </w:r>
    </w:p>
    <w:p w:rsidR="0048775D" w:rsidRPr="0048775D" w:rsidRDefault="0048775D" w:rsidP="0048775D">
      <w:pPr>
        <w:rPr>
          <w:sz w:val="32"/>
          <w:szCs w:val="28"/>
        </w:rPr>
      </w:pPr>
    </w:p>
    <w:p w:rsidR="0048775D" w:rsidRPr="0048775D" w:rsidRDefault="0048775D" w:rsidP="0048775D">
      <w:pPr>
        <w:rPr>
          <w:b/>
          <w:sz w:val="32"/>
          <w:szCs w:val="28"/>
          <w:lang w:val="en-US"/>
        </w:rPr>
      </w:pPr>
      <w:r w:rsidRPr="0048775D">
        <w:rPr>
          <w:b/>
          <w:sz w:val="32"/>
          <w:szCs w:val="28"/>
        </w:rPr>
        <w:t>Заключение</w:t>
      </w:r>
      <w:r w:rsidRPr="0048775D">
        <w:rPr>
          <w:b/>
          <w:sz w:val="32"/>
          <w:szCs w:val="28"/>
          <w:lang w:val="en-US"/>
        </w:rPr>
        <w:t>:</w:t>
      </w:r>
    </w:p>
    <w:p w:rsidR="0048775D" w:rsidRPr="0048775D" w:rsidRDefault="0048775D" w:rsidP="0048775D">
      <w:pPr>
        <w:numPr>
          <w:ilvl w:val="0"/>
          <w:numId w:val="7"/>
        </w:numPr>
        <w:suppressAutoHyphens w:val="0"/>
        <w:autoSpaceDN/>
        <w:textAlignment w:val="auto"/>
        <w:rPr>
          <w:sz w:val="32"/>
          <w:szCs w:val="28"/>
        </w:rPr>
      </w:pPr>
      <w:r w:rsidRPr="0048775D">
        <w:rPr>
          <w:sz w:val="32"/>
          <w:szCs w:val="28"/>
        </w:rPr>
        <w:t xml:space="preserve">Перелом тела позвонка </w:t>
      </w:r>
      <w:r w:rsidRPr="0048775D">
        <w:rPr>
          <w:rFonts w:eastAsia="Calibri"/>
          <w:sz w:val="32"/>
          <w:szCs w:val="28"/>
          <w:lang w:eastAsia="en-US"/>
        </w:rPr>
        <w:t>Т</w:t>
      </w:r>
      <w:proofErr w:type="gramStart"/>
      <w:r w:rsidRPr="0048775D">
        <w:rPr>
          <w:rFonts w:eastAsia="Calibri"/>
          <w:sz w:val="32"/>
          <w:szCs w:val="28"/>
          <w:lang w:eastAsia="en-US"/>
        </w:rPr>
        <w:t>2</w:t>
      </w:r>
      <w:proofErr w:type="gramEnd"/>
      <w:r w:rsidRPr="0048775D">
        <w:rPr>
          <w:rFonts w:eastAsia="Calibri"/>
          <w:sz w:val="32"/>
          <w:szCs w:val="28"/>
          <w:lang w:eastAsia="en-US"/>
        </w:rPr>
        <w:t>.</w:t>
      </w:r>
    </w:p>
    <w:p w:rsidR="0048775D" w:rsidRPr="0048775D" w:rsidRDefault="0048775D" w:rsidP="0048775D">
      <w:pPr>
        <w:numPr>
          <w:ilvl w:val="0"/>
          <w:numId w:val="7"/>
        </w:numPr>
        <w:suppressAutoHyphens w:val="0"/>
        <w:autoSpaceDN/>
        <w:textAlignment w:val="auto"/>
        <w:rPr>
          <w:sz w:val="32"/>
          <w:szCs w:val="28"/>
        </w:rPr>
      </w:pPr>
      <w:r w:rsidRPr="0048775D">
        <w:rPr>
          <w:sz w:val="32"/>
          <w:szCs w:val="28"/>
        </w:rPr>
        <w:t>Миелит на уровне Т</w:t>
      </w:r>
      <w:proofErr w:type="gramStart"/>
      <w:r w:rsidRPr="0048775D">
        <w:rPr>
          <w:sz w:val="32"/>
          <w:szCs w:val="28"/>
        </w:rPr>
        <w:t>2</w:t>
      </w:r>
      <w:proofErr w:type="gramEnd"/>
      <w:r w:rsidRPr="0048775D">
        <w:rPr>
          <w:sz w:val="32"/>
          <w:szCs w:val="28"/>
        </w:rPr>
        <w:t xml:space="preserve">, нельзя полностью исключить </w:t>
      </w:r>
      <w:proofErr w:type="spellStart"/>
      <w:r w:rsidRPr="0048775D">
        <w:rPr>
          <w:sz w:val="32"/>
          <w:szCs w:val="28"/>
        </w:rPr>
        <w:t>миеломаляцию</w:t>
      </w:r>
      <w:proofErr w:type="spellEnd"/>
      <w:r w:rsidRPr="0048775D">
        <w:rPr>
          <w:sz w:val="32"/>
          <w:szCs w:val="28"/>
        </w:rPr>
        <w:t xml:space="preserve">. </w:t>
      </w:r>
    </w:p>
    <w:p w:rsidR="0048775D" w:rsidRPr="0048775D" w:rsidRDefault="0048775D" w:rsidP="0048775D">
      <w:pPr>
        <w:ind w:left="720"/>
        <w:rPr>
          <w:sz w:val="32"/>
          <w:szCs w:val="28"/>
        </w:rPr>
      </w:pPr>
    </w:p>
    <w:p w:rsidR="0048775D" w:rsidRPr="0048775D" w:rsidRDefault="0048775D" w:rsidP="0048775D">
      <w:pPr>
        <w:rPr>
          <w:b/>
          <w:sz w:val="32"/>
          <w:szCs w:val="28"/>
        </w:rPr>
      </w:pPr>
      <w:r w:rsidRPr="0048775D">
        <w:rPr>
          <w:b/>
          <w:sz w:val="32"/>
          <w:szCs w:val="28"/>
        </w:rPr>
        <w:t>Врач:  Тэн А.Э.</w:t>
      </w:r>
    </w:p>
    <w:p w:rsidR="0048775D" w:rsidRPr="0048775D" w:rsidRDefault="0048775D" w:rsidP="0048775D">
      <w:pPr>
        <w:rPr>
          <w:b/>
          <w:sz w:val="32"/>
          <w:szCs w:val="28"/>
        </w:rPr>
      </w:pPr>
    </w:p>
    <w:p w:rsidR="00E522C2" w:rsidRDefault="0048775D" w:rsidP="0048775D">
      <w:pPr>
        <w:jc w:val="center"/>
        <w:rPr>
          <w:noProof/>
          <w:sz w:val="18"/>
          <w:lang w:eastAsia="ru-RU"/>
        </w:rPr>
      </w:pPr>
      <w:r w:rsidRPr="0048775D">
        <w:rPr>
          <w:i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</w:t>
      </w:r>
      <w:r>
        <w:rPr>
          <w:i/>
        </w:rPr>
        <w:t>ки.</w:t>
      </w:r>
      <w:r>
        <w:rPr>
          <w:noProof/>
          <w:sz w:val="18"/>
          <w:lang w:eastAsia="ru-RU"/>
        </w:rPr>
        <w:lastRenderedPageBreak/>
        <w:drawing>
          <wp:inline distT="0" distB="0" distL="0" distR="0">
            <wp:extent cx="2030730" cy="4785995"/>
            <wp:effectExtent l="1390650" t="0" r="137922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30730" cy="4785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75D" w:rsidRPr="0048775D" w:rsidRDefault="0048775D" w:rsidP="0048775D">
      <w:pPr>
        <w:jc w:val="center"/>
        <w:rPr>
          <w:sz w:val="18"/>
        </w:rPr>
      </w:pPr>
    </w:p>
    <w:sectPr w:rsidR="0048775D" w:rsidRPr="0048775D" w:rsidSect="009553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2F4" w:rsidRDefault="00FA32F4" w:rsidP="00185119">
      <w:r>
        <w:separator/>
      </w:r>
    </w:p>
  </w:endnote>
  <w:endnote w:type="continuationSeparator" w:id="0">
    <w:p w:rsidR="00FA32F4" w:rsidRDefault="00FA32F4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93" w:rsidRDefault="00FD3A9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CA4B37" w:rsidP="00FD3A93">
    <w:pPr>
      <w:pStyle w:val="a5"/>
      <w:tabs>
        <w:tab w:val="clear" w:pos="4677"/>
        <w:tab w:val="clear" w:pos="9355"/>
        <w:tab w:val="left" w:pos="3834"/>
      </w:tabs>
      <w:rPr>
        <w:rFonts w:ascii="Malgun Gothic Semilight" w:eastAsia="Malgun Gothic Semilight" w:hAnsi="Malgun Gothic Semilight" w:cs="Malgun Gothic Semilight"/>
      </w:rPr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4239895</wp:posOffset>
          </wp:positionH>
          <wp:positionV relativeFrom="paragraph">
            <wp:posOffset>-213360</wp:posOffset>
          </wp:positionV>
          <wp:extent cx="1130935" cy="1231900"/>
          <wp:effectExtent l="19050" t="0" r="0" b="0"/>
          <wp:wrapTight wrapText="bothSides">
            <wp:wrapPolygon edited="0">
              <wp:start x="-364" y="0"/>
              <wp:lineTo x="-364" y="21377"/>
              <wp:lineTo x="21467" y="21377"/>
              <wp:lineTo x="21467" y="0"/>
              <wp:lineTo x="-364" y="0"/>
            </wp:wrapPolygon>
          </wp:wrapTight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9328" t="31928" r="19315" b="27277"/>
                  <a:stretch/>
                </pic:blipFill>
                <pic:spPr bwMode="auto">
                  <a:xfrm>
                    <a:off x="0" y="0"/>
                    <a:ext cx="1130935" cy="1231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FD3A93">
      <w:rPr>
        <w:rFonts w:ascii="Malgun Gothic Semilight" w:eastAsia="Malgun Gothic Semilight" w:hAnsi="Malgun Gothic Semilight" w:cs="Malgun Gothic Semilight"/>
      </w:rPr>
      <w:tab/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93" w:rsidRDefault="00FD3A9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2F4" w:rsidRDefault="00FA32F4" w:rsidP="00185119">
      <w:r>
        <w:separator/>
      </w:r>
    </w:p>
  </w:footnote>
  <w:footnote w:type="continuationSeparator" w:id="0">
    <w:p w:rsidR="00FA32F4" w:rsidRDefault="00FA32F4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93" w:rsidRDefault="00FD3A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2122"/>
      <w:gridCol w:w="7223"/>
    </w:tblGrid>
    <w:tr w:rsidR="00567022" w:rsidTr="00567022">
      <w:trPr>
        <w:trHeight w:val="844"/>
      </w:trPr>
      <w:tc>
        <w:tcPr>
          <w:tcW w:w="21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  <w:hideMark/>
        </w:tcPr>
        <w:p w:rsidR="00567022" w:rsidRDefault="00567022" w:rsidP="00567022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-243205</wp:posOffset>
                </wp:positionV>
                <wp:extent cx="1038225" cy="496570"/>
                <wp:effectExtent l="0" t="0" r="9525" b="0"/>
                <wp:wrapSquare wrapText="bothSides"/>
                <wp:docPr id="4" name="Рисунок 4" descr="https://vetacademy.ru/local/templates/vetacademy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vetacademy.ru/local/templates/vetacademy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65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:rsidR="00567022" w:rsidRDefault="00CE39CF" w:rsidP="00567022">
          <w:pPr>
            <w:pStyle w:val="a3"/>
            <w:jc w:val="center"/>
            <w:rPr>
              <w:rFonts w:ascii="Verdana" w:hAnsi="Verdana"/>
              <w:caps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-18415</wp:posOffset>
                </wp:positionV>
                <wp:extent cx="1666875" cy="575945"/>
                <wp:effectExtent l="0" t="0" r="9525" b="0"/>
                <wp:wrapTight wrapText="bothSides">
                  <wp:wrapPolygon edited="0">
                    <wp:start x="0" y="0"/>
                    <wp:lineTo x="0" y="20719"/>
                    <wp:lineTo x="21477" y="20719"/>
                    <wp:lineTo x="21477" y="0"/>
                    <wp:lineTo x="0" y="0"/>
                  </wp:wrapPolygon>
                </wp:wrapTight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 t="32278" b="33153"/>
                        <a:stretch/>
                      </pic:blipFill>
                      <pic:spPr bwMode="auto">
                        <a:xfrm>
                          <a:off x="0" y="0"/>
                          <a:ext cx="16668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567022">
            <w:rPr>
              <w:rFonts w:ascii="Verdana" w:hAnsi="Verdana"/>
              <w:color w:val="000000"/>
              <w:shd w:val="clear" w:color="auto" w:fill="FFFFFF"/>
            </w:rPr>
            <w:t>ИННОВАЦИОННЫЙ ВЕТЕРИНАРНЫЙ ЦЕНТР МОСКОВСКОЙ ВЕТЕРИНАРНОЙ АКАДЕМИИ ИМ. К.И. СКРЯБИНА</w:t>
          </w:r>
        </w:p>
        <w:p w:rsidR="00567022" w:rsidRDefault="00567022" w:rsidP="00CE39CF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</w:p>
      </w:tc>
    </w:tr>
  </w:tbl>
  <w:p w:rsidR="00185119" w:rsidRDefault="00185119" w:rsidP="0056702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A93" w:rsidRDefault="00FD3A9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B37B1"/>
    <w:multiLevelType w:val="hybridMultilevel"/>
    <w:tmpl w:val="9508BF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F297E"/>
    <w:multiLevelType w:val="hybridMultilevel"/>
    <w:tmpl w:val="836E8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84F53"/>
    <w:rsid w:val="000B1383"/>
    <w:rsid w:val="00185119"/>
    <w:rsid w:val="001931D1"/>
    <w:rsid w:val="002B646F"/>
    <w:rsid w:val="002D4216"/>
    <w:rsid w:val="00306A90"/>
    <w:rsid w:val="00445422"/>
    <w:rsid w:val="0048128B"/>
    <w:rsid w:val="0048775D"/>
    <w:rsid w:val="004B7D97"/>
    <w:rsid w:val="00567022"/>
    <w:rsid w:val="006568DA"/>
    <w:rsid w:val="006B22EF"/>
    <w:rsid w:val="00716A14"/>
    <w:rsid w:val="007531F1"/>
    <w:rsid w:val="00787731"/>
    <w:rsid w:val="009128AF"/>
    <w:rsid w:val="009553FC"/>
    <w:rsid w:val="009A44C6"/>
    <w:rsid w:val="00A83380"/>
    <w:rsid w:val="00AB3421"/>
    <w:rsid w:val="00B05AD7"/>
    <w:rsid w:val="00B0686C"/>
    <w:rsid w:val="00B14D21"/>
    <w:rsid w:val="00CA4B37"/>
    <w:rsid w:val="00CB773F"/>
    <w:rsid w:val="00CE39CF"/>
    <w:rsid w:val="00D21904"/>
    <w:rsid w:val="00DB6FC9"/>
    <w:rsid w:val="00E06315"/>
    <w:rsid w:val="00E124CA"/>
    <w:rsid w:val="00E20D55"/>
    <w:rsid w:val="00E522C2"/>
    <w:rsid w:val="00F342BC"/>
    <w:rsid w:val="00F71FD8"/>
    <w:rsid w:val="00F7224C"/>
    <w:rsid w:val="00FA2020"/>
    <w:rsid w:val="00FA32F4"/>
    <w:rsid w:val="00FC2553"/>
    <w:rsid w:val="00FD3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customStyle="1" w:styleId="Standard">
    <w:name w:val="Standard"/>
    <w:rsid w:val="004877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775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8775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2</cp:revision>
  <cp:lastPrinted>2021-03-06T10:07:00Z</cp:lastPrinted>
  <dcterms:created xsi:type="dcterms:W3CDTF">2021-06-06T07:19:00Z</dcterms:created>
  <dcterms:modified xsi:type="dcterms:W3CDTF">2021-06-06T07:19:00Z</dcterms:modified>
</cp:coreProperties>
</file>