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522018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7B2B09">
        <w:rPr>
          <w:rFonts w:ascii="Calibri" w:hAnsi="Calibri" w:cs="Calibri"/>
        </w:rPr>
        <w:t>18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7B2B0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proofErr w:type="spellStart"/>
      <w:r w:rsidR="00DC0744">
        <w:rPr>
          <w:rFonts w:ascii="Calibri" w:hAnsi="Calibri" w:cs="Calibri"/>
        </w:rPr>
        <w:t>Оцепкого</w:t>
      </w:r>
      <w:proofErr w:type="spellEnd"/>
      <w:r w:rsidR="00DC0744">
        <w:rPr>
          <w:rFonts w:ascii="Calibri" w:hAnsi="Calibri" w:cs="Calibri"/>
        </w:rPr>
        <w:t xml:space="preserve"> ОН</w:t>
      </w:r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proofErr w:type="gramStart"/>
      <w:r w:rsidR="007F1C45" w:rsidRPr="00882C39">
        <w:rPr>
          <w:rFonts w:ascii="Calibri" w:hAnsi="Calibri" w:cs="Calibri"/>
          <w:i/>
          <w:u w:val="single"/>
        </w:rPr>
        <w:t xml:space="preserve">ж  </w:t>
      </w:r>
      <w:r w:rsidR="007F1C45" w:rsidRPr="00882C39">
        <w:rPr>
          <w:rFonts w:ascii="Calibri" w:hAnsi="Calibri" w:cs="Calibri"/>
          <w:b/>
          <w:i/>
          <w:u w:val="single"/>
        </w:rPr>
        <w:t>Порода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1350A8" w:rsidRPr="00882C39">
        <w:rPr>
          <w:rFonts w:ascii="Calibri" w:hAnsi="Calibri" w:cs="Calibri"/>
        </w:rPr>
        <w:t xml:space="preserve"> </w:t>
      </w:r>
      <w:r w:rsidR="00DC0744">
        <w:rPr>
          <w:rFonts w:ascii="Calibri" w:hAnsi="Calibri" w:cs="Calibri"/>
        </w:rPr>
        <w:t>ротвейлер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DC0744">
        <w:rPr>
          <w:rFonts w:ascii="Calibri" w:hAnsi="Calibri" w:cs="Calibri"/>
        </w:rPr>
        <w:t>11м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proofErr w:type="spellStart"/>
      <w:r w:rsidR="00DC0744">
        <w:rPr>
          <w:rFonts w:ascii="Calibri" w:hAnsi="Calibri" w:cs="Calibri"/>
          <w:i/>
        </w:rPr>
        <w:t>Церцея</w:t>
      </w:r>
      <w:proofErr w:type="spellEnd"/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>острые,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 xml:space="preserve"> 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DC0744">
        <w:rPr>
          <w:rFonts w:ascii="Times New Roman" w:hAnsi="Times New Roman" w:cs="Times New Roman"/>
          <w:i/>
          <w:u w:val="single"/>
        </w:rPr>
        <w:t>17,0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DC0744">
        <w:rPr>
          <w:rFonts w:ascii="Times New Roman" w:hAnsi="Times New Roman" w:cs="Times New Roman"/>
          <w:sz w:val="24"/>
          <w:szCs w:val="24"/>
        </w:rPr>
        <w:t>65,0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DC0744">
        <w:rPr>
          <w:rFonts w:ascii="Times New Roman" w:hAnsi="Times New Roman" w:cs="Times New Roman"/>
          <w:sz w:val="24"/>
          <w:szCs w:val="24"/>
        </w:rPr>
        <w:t>6,0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сглажена, выражена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минерализация;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DC0744">
        <w:rPr>
          <w:rFonts w:ascii="Times New Roman" w:hAnsi="Times New Roman" w:cs="Times New Roman"/>
          <w:sz w:val="24"/>
          <w:szCs w:val="24"/>
        </w:rPr>
        <w:t>6,7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DC0744">
        <w:rPr>
          <w:rFonts w:ascii="Times New Roman" w:hAnsi="Times New Roman" w:cs="Times New Roman"/>
          <w:sz w:val="24"/>
          <w:szCs w:val="24"/>
        </w:rPr>
        <w:t>6,2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End"/>
      <w:r w:rsidR="00DC0744">
        <w:rPr>
          <w:rFonts w:ascii="Times New Roman" w:hAnsi="Times New Roman" w:cs="Times New Roman"/>
        </w:rPr>
        <w:t>2,2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DC0744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>Тело матки</w:t>
      </w:r>
      <w:r w:rsidRPr="0083452E">
        <w:rPr>
          <w:rFonts w:ascii="Times New Roman" w:hAnsi="Times New Roman" w:cs="Times New Roman"/>
        </w:rPr>
        <w:t xml:space="preserve"> не увеличено,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Pr="0083452E">
        <w:rPr>
          <w:rFonts w:ascii="Times New Roman" w:hAnsi="Times New Roman" w:cs="Times New Roman"/>
        </w:rPr>
        <w:t xml:space="preserve"> не визуализируется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>не расширена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не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 xml:space="preserve">ируется, </w:t>
      </w:r>
      <w:r w:rsidRPr="00E134FF">
        <w:rPr>
          <w:rFonts w:ascii="Times New Roman" w:hAnsi="Times New Roman"/>
          <w:b/>
          <w:i/>
          <w:u w:val="single"/>
        </w:rPr>
        <w:t>Эндометрий:</w:t>
      </w:r>
      <w:r w:rsidRPr="00E9694E">
        <w:rPr>
          <w:rFonts w:ascii="Times New Roman" w:hAnsi="Times New Roman"/>
        </w:rPr>
        <w:t xml:space="preserve"> не утолщен</w:t>
      </w:r>
      <w:r w:rsidR="00C76D39"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proofErr w:type="gramStart"/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proofErr w:type="gramEnd"/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</w:t>
      </w:r>
      <w:proofErr w:type="gramEnd"/>
      <w:r w:rsid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</w:t>
      </w:r>
      <w:r w:rsidR="00DC0744">
        <w:rPr>
          <w:rFonts w:ascii="Times New Roman" w:hAnsi="Times New Roman"/>
        </w:rPr>
        <w:t xml:space="preserve"> пуст</w:t>
      </w:r>
      <w:r w:rsidR="008E3CFE" w:rsidRPr="006B2F10">
        <w:rPr>
          <w:rFonts w:ascii="Times New Roman" w:hAnsi="Times New Roman"/>
        </w:rPr>
        <w:t>, перистальтика с</w:t>
      </w:r>
      <w:r w:rsidR="00DC0744">
        <w:rPr>
          <w:rFonts w:ascii="Times New Roman" w:hAnsi="Times New Roman"/>
        </w:rPr>
        <w:t>нижена</w:t>
      </w:r>
      <w:r w:rsidR="008E3CFE" w:rsidRPr="006B2F10">
        <w:rPr>
          <w:rFonts w:ascii="Times New Roman" w:hAnsi="Times New Roman"/>
        </w:rPr>
        <w:t xml:space="preserve">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</w:t>
      </w:r>
      <w:proofErr w:type="gramStart"/>
      <w:r w:rsidRPr="006B2F10">
        <w:rPr>
          <w:rFonts w:ascii="Times New Roman" w:hAnsi="Times New Roman"/>
        </w:rPr>
        <w:t>просвет  расширен</w:t>
      </w:r>
      <w:proofErr w:type="gramEnd"/>
      <w:r w:rsidR="00DC0744">
        <w:rPr>
          <w:rFonts w:ascii="Times New Roman" w:hAnsi="Times New Roman"/>
        </w:rPr>
        <w:t xml:space="preserve"> 10,0мм</w:t>
      </w:r>
      <w:r w:rsidRPr="006B2F10">
        <w:rPr>
          <w:rFonts w:ascii="Times New Roman" w:hAnsi="Times New Roman"/>
        </w:rPr>
        <w:t>; перистальтика сохранена</w:t>
      </w:r>
      <w:r w:rsidR="00DC0744">
        <w:rPr>
          <w:rFonts w:ascii="Times New Roman" w:hAnsi="Times New Roman"/>
        </w:rPr>
        <w:t xml:space="preserve"> </w:t>
      </w:r>
      <w:r w:rsidR="00522018">
        <w:rPr>
          <w:rFonts w:ascii="Times New Roman" w:hAnsi="Times New Roman"/>
        </w:rPr>
        <w:t xml:space="preserve">в проксимальном отеле </w:t>
      </w:r>
      <w:proofErr w:type="spellStart"/>
      <w:r w:rsidR="00522018">
        <w:rPr>
          <w:rFonts w:ascii="Times New Roman" w:hAnsi="Times New Roman"/>
        </w:rPr>
        <w:t>тошей</w:t>
      </w:r>
      <w:proofErr w:type="spellEnd"/>
      <w:r w:rsidR="00522018">
        <w:rPr>
          <w:rFonts w:ascii="Times New Roman" w:hAnsi="Times New Roman"/>
        </w:rPr>
        <w:t xml:space="preserve"> кишки, снижена в дистальном отделе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 утолщены</w:t>
      </w:r>
      <w:r w:rsidR="00522018">
        <w:rPr>
          <w:rFonts w:ascii="Times New Roman" w:hAnsi="Times New Roman"/>
        </w:rPr>
        <w:t xml:space="preserve"> до 5,6мм</w:t>
      </w:r>
      <w:r w:rsidRPr="006B2F10">
        <w:rPr>
          <w:rFonts w:ascii="Times New Roman" w:hAnsi="Times New Roman"/>
        </w:rPr>
        <w:t xml:space="preserve">, </w:t>
      </w:r>
      <w:r w:rsidR="00DC0744">
        <w:rPr>
          <w:rFonts w:ascii="Times New Roman" w:hAnsi="Times New Roman"/>
        </w:rPr>
        <w:t xml:space="preserve">отечны, </w:t>
      </w:r>
      <w:r w:rsidRPr="006B2F10">
        <w:rPr>
          <w:rFonts w:ascii="Times New Roman" w:hAnsi="Times New Roman"/>
        </w:rPr>
        <w:t>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522018">
        <w:rPr>
          <w:rFonts w:ascii="Times New Roman" w:hAnsi="Times New Roman"/>
        </w:rPr>
        <w:t xml:space="preserve"> не </w:t>
      </w:r>
      <w:proofErr w:type="spellStart"/>
      <w:r w:rsidR="00522018">
        <w:rPr>
          <w:rFonts w:ascii="Times New Roman" w:hAnsi="Times New Roman"/>
        </w:rPr>
        <w:t>оформленые</w:t>
      </w:r>
      <w:proofErr w:type="spellEnd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 xml:space="preserve">БРЮШНАЯ </w:t>
      </w:r>
      <w:proofErr w:type="gramStart"/>
      <w:r w:rsidR="00BE0556" w:rsidRPr="00322521">
        <w:rPr>
          <w:rFonts w:ascii="Times New Roman" w:hAnsi="Times New Roman" w:cs="Times New Roman"/>
          <w:b/>
          <w:i/>
          <w:u w:val="single"/>
        </w:rPr>
        <w:t>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</w:t>
      </w:r>
      <w:proofErr w:type="gramEnd"/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</w:t>
      </w:r>
      <w:r w:rsidR="00DC0744">
        <w:rPr>
          <w:rFonts w:ascii="Times New Roman" w:hAnsi="Times New Roman" w:cs="Times New Roman"/>
        </w:rPr>
        <w:t xml:space="preserve">между петель кишечника в умеренном количестве. </w:t>
      </w:r>
      <w:r w:rsidR="00BE0556" w:rsidRPr="006B2F10">
        <w:rPr>
          <w:rFonts w:ascii="Times New Roman" w:hAnsi="Times New Roman" w:cs="Times New Roman"/>
        </w:rPr>
        <w:t xml:space="preserve">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</w:t>
      </w:r>
      <w:r w:rsidR="00DC0744">
        <w:rPr>
          <w:rFonts w:ascii="Times New Roman" w:hAnsi="Times New Roman" w:cs="Times New Roman"/>
        </w:rPr>
        <w:t xml:space="preserve">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Свободный газ в брюшной </w:t>
      </w:r>
      <w:proofErr w:type="gramStart"/>
      <w:r w:rsidR="00BE0556" w:rsidRPr="006B2F10">
        <w:rPr>
          <w:rFonts w:ascii="Times New Roman" w:hAnsi="Times New Roman" w:cs="Times New Roman"/>
          <w:b/>
          <w:i/>
          <w:u w:val="single"/>
        </w:rPr>
        <w:t>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proofErr w:type="gramEnd"/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522018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</w:p>
    <w:p w:rsidR="007E1BB3" w:rsidRDefault="006B2F10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22018">
        <w:rPr>
          <w:rFonts w:ascii="Times New Roman" w:hAnsi="Times New Roman" w:cs="Times New Roman"/>
        </w:rPr>
        <w:t>Визуализируется свободная жидкость между петель кишечника, в умеренном количестве.</w:t>
      </w:r>
    </w:p>
    <w:p w:rsidR="00522018" w:rsidRDefault="00522018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Острой </w:t>
      </w: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 xml:space="preserve">. Утолщение, отек стенки кишечника, </w:t>
      </w:r>
      <w:proofErr w:type="gramStart"/>
      <w:r>
        <w:rPr>
          <w:rFonts w:ascii="Times New Roman" w:hAnsi="Times New Roman" w:cs="Times New Roman"/>
        </w:rPr>
        <w:t>дилатация  до</w:t>
      </w:r>
      <w:proofErr w:type="gramEnd"/>
      <w:r>
        <w:rPr>
          <w:rFonts w:ascii="Times New Roman" w:hAnsi="Times New Roman" w:cs="Times New Roman"/>
        </w:rPr>
        <w:t xml:space="preserve"> 10,0мм. </w:t>
      </w:r>
    </w:p>
    <w:p w:rsidR="00522018" w:rsidRDefault="00522018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Каловые массы не оформлены. </w:t>
      </w:r>
    </w:p>
    <w:p w:rsidR="00522018" w:rsidRDefault="00522018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Данная картина соответствует острой пищевой </w:t>
      </w:r>
      <w:proofErr w:type="spellStart"/>
      <w:proofErr w:type="gramStart"/>
      <w:r>
        <w:rPr>
          <w:rFonts w:ascii="Times New Roman" w:hAnsi="Times New Roman" w:cs="Times New Roman"/>
        </w:rPr>
        <w:t>токсикоинфекии</w:t>
      </w:r>
      <w:proofErr w:type="spellEnd"/>
      <w:r>
        <w:rPr>
          <w:rFonts w:ascii="Times New Roman" w:hAnsi="Times New Roman" w:cs="Times New Roman"/>
        </w:rPr>
        <w:t xml:space="preserve"> .</w:t>
      </w:r>
      <w:proofErr w:type="gramEnd"/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2018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09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0744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624BED3E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2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144</cp:revision>
  <dcterms:created xsi:type="dcterms:W3CDTF">2015-06-29T11:35:00Z</dcterms:created>
  <dcterms:modified xsi:type="dcterms:W3CDTF">2019-08-18T22:27:00Z</dcterms:modified>
</cp:coreProperties>
</file>