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753F" w:rsidRDefault="0059487A" w:rsidP="0090753F">
      <w:pPr>
        <w:spacing w:after="0" w:line="240" w:lineRule="auto"/>
        <w:jc w:val="center"/>
        <w:rPr>
          <w:rFonts w:ascii="Monotype Corsiva" w:hAnsi="Monotype Corsiva"/>
          <w:b/>
          <w:sz w:val="48"/>
          <w:szCs w:val="56"/>
        </w:rPr>
      </w:pPr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26" type="#_x0000_t32" style="position:absolute;left:0;text-align:left;margin-left:145.3pt;margin-top:25.3pt;width:291pt;height:0;z-index:251658240;visibility:visible;mso-wrap-distance-top:-3e-5mm;mso-wrap-distance-bottom:-3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" strokeweight="1.5pt"/>
        </w:pict>
      </w:r>
      <w:r w:rsidR="0090753F">
        <w:rPr>
          <w:rFonts w:ascii="Times New Roman" w:hAnsi="Times New Roman" w:cs="Times New Roman"/>
          <w:sz w:val="18"/>
          <w:szCs w:val="18"/>
        </w:rPr>
        <w:t xml:space="preserve">                 </w:t>
      </w:r>
      <w:r w:rsidR="00821913">
        <w:rPr>
          <w:rFonts w:ascii="Monotype Corsiva" w:hAnsi="Monotype Corsiva"/>
          <w:b/>
          <w:sz w:val="48"/>
          <w:szCs w:val="56"/>
        </w:rPr>
        <w:t>Ветеринарная</w:t>
      </w:r>
      <w:r w:rsidR="0090753F">
        <w:rPr>
          <w:rFonts w:ascii="Monotype Corsiva" w:hAnsi="Monotype Corsiva"/>
          <w:b/>
          <w:sz w:val="48"/>
          <w:szCs w:val="56"/>
        </w:rPr>
        <w:t xml:space="preserve"> клиника</w:t>
      </w:r>
      <w:r w:rsidR="00287A5F">
        <w:rPr>
          <w:rFonts w:ascii="Monotype Corsiva" w:hAnsi="Monotype Corsiva"/>
          <w:b/>
          <w:sz w:val="48"/>
          <w:szCs w:val="56"/>
        </w:rPr>
        <w:t xml:space="preserve"> «Спектр </w:t>
      </w:r>
      <w:proofErr w:type="spellStart"/>
      <w:r w:rsidR="00287A5F">
        <w:rPr>
          <w:rFonts w:ascii="Monotype Corsiva" w:hAnsi="Monotype Corsiva"/>
          <w:b/>
          <w:sz w:val="48"/>
          <w:szCs w:val="56"/>
        </w:rPr>
        <w:t>Вет</w:t>
      </w:r>
      <w:proofErr w:type="spellEnd"/>
      <w:r w:rsidR="001E0BC1">
        <w:rPr>
          <w:rFonts w:ascii="Monotype Corsiva" w:hAnsi="Monotype Corsiva"/>
          <w:b/>
          <w:sz w:val="48"/>
          <w:szCs w:val="56"/>
        </w:rPr>
        <w:t xml:space="preserve">» </w:t>
      </w:r>
    </w:p>
    <w:p w:rsidR="001E0BC1" w:rsidRDefault="001E0BC1" w:rsidP="001E0BC1">
      <w:pPr>
        <w:spacing w:after="0" w:line="240" w:lineRule="auto"/>
        <w:jc w:val="center"/>
        <w:rPr>
          <w:rFonts w:ascii="Monotype Corsiva" w:hAnsi="Monotype Corsiva"/>
          <w:szCs w:val="28"/>
        </w:rPr>
      </w:pPr>
      <w:r>
        <w:rPr>
          <w:rFonts w:ascii="Monotype Corsiva" w:hAnsi="Monotype Corsiva"/>
          <w:szCs w:val="28"/>
        </w:rPr>
        <w:t xml:space="preserve">г. </w:t>
      </w:r>
      <w:r w:rsidR="00287A5F">
        <w:rPr>
          <w:rFonts w:ascii="Monotype Corsiva" w:hAnsi="Monotype Corsiva"/>
          <w:szCs w:val="28"/>
        </w:rPr>
        <w:t xml:space="preserve">Москва ул. </w:t>
      </w:r>
      <w:proofErr w:type="gramStart"/>
      <w:r w:rsidR="00287A5F">
        <w:rPr>
          <w:rFonts w:ascii="Monotype Corsiva" w:hAnsi="Monotype Corsiva"/>
          <w:szCs w:val="28"/>
        </w:rPr>
        <w:t>Изумрудная  д.3</w:t>
      </w:r>
      <w:proofErr w:type="gramEnd"/>
      <w:r w:rsidR="00287A5F">
        <w:rPr>
          <w:rFonts w:ascii="Monotype Corsiva" w:hAnsi="Monotype Corsiva"/>
          <w:szCs w:val="28"/>
        </w:rPr>
        <w:t xml:space="preserve"> </w:t>
      </w:r>
      <w:proofErr w:type="spellStart"/>
      <w:r w:rsidR="00287A5F">
        <w:rPr>
          <w:rFonts w:ascii="Monotype Corsiva" w:hAnsi="Monotype Corsiva"/>
          <w:szCs w:val="28"/>
        </w:rPr>
        <w:t>стр</w:t>
      </w:r>
      <w:proofErr w:type="spellEnd"/>
      <w:r w:rsidR="00287A5F">
        <w:rPr>
          <w:rFonts w:ascii="Monotype Corsiva" w:hAnsi="Monotype Corsiva"/>
          <w:szCs w:val="28"/>
        </w:rPr>
        <w:t xml:space="preserve"> 3 </w:t>
      </w:r>
    </w:p>
    <w:p w:rsidR="00287A5F" w:rsidRDefault="00287A5F" w:rsidP="001E0BC1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Monotype Corsiva" w:hAnsi="Monotype Corsiva"/>
          <w:szCs w:val="28"/>
        </w:rPr>
        <w:t>+7 495-978-74 -9; +7 495-729-13-57.</w:t>
      </w:r>
    </w:p>
    <w:p w:rsidR="0090753F" w:rsidRDefault="0090753F" w:rsidP="0090753F">
      <w:pPr>
        <w:spacing w:after="0" w:line="240" w:lineRule="auto"/>
        <w:jc w:val="center"/>
        <w:rPr>
          <w:rFonts w:ascii="Times New Roman" w:hAnsi="Times New Roman"/>
          <w:b/>
          <w:i/>
          <w:sz w:val="18"/>
          <w:szCs w:val="18"/>
          <w:u w:val="single"/>
        </w:rPr>
      </w:pPr>
    </w:p>
    <w:p w:rsidR="00B92E38" w:rsidRPr="00882C39" w:rsidRDefault="00B92E38" w:rsidP="00014B5F">
      <w:pPr>
        <w:spacing w:after="100" w:line="192" w:lineRule="auto"/>
        <w:jc w:val="center"/>
        <w:rPr>
          <w:rFonts w:ascii="Calibri" w:hAnsi="Calibri" w:cs="Calibri"/>
          <w:b/>
          <w:i/>
          <w:u w:val="single"/>
        </w:rPr>
      </w:pPr>
      <w:r w:rsidRPr="00882C39">
        <w:rPr>
          <w:rFonts w:ascii="Calibri" w:hAnsi="Calibri" w:cs="Calibri"/>
          <w:b/>
          <w:i/>
          <w:u w:val="single"/>
        </w:rPr>
        <w:t xml:space="preserve">Заключение </w:t>
      </w:r>
      <w:proofErr w:type="gramStart"/>
      <w:r w:rsidRPr="00882C39">
        <w:rPr>
          <w:rFonts w:ascii="Calibri" w:hAnsi="Calibri" w:cs="Calibri"/>
          <w:b/>
          <w:i/>
          <w:u w:val="single"/>
        </w:rPr>
        <w:t>УЗИ</w:t>
      </w:r>
      <w:r w:rsidRPr="00882C39">
        <w:rPr>
          <w:rFonts w:ascii="Calibri" w:hAnsi="Calibri" w:cs="Calibri"/>
        </w:rPr>
        <w:t>:.</w:t>
      </w:r>
      <w:proofErr w:type="gramEnd"/>
      <w:r w:rsidR="003C5B65">
        <w:rPr>
          <w:rFonts w:ascii="Calibri" w:hAnsi="Calibri" w:cs="Calibri"/>
        </w:rPr>
        <w:t xml:space="preserve">  </w:t>
      </w:r>
      <w:r w:rsidR="0059487A" w:rsidRPr="0059487A">
        <w:rPr>
          <w:rFonts w:ascii="Calibri" w:hAnsi="Calibri" w:cs="Calibri"/>
        </w:rPr>
        <w:t>14</w:t>
      </w:r>
      <w:r w:rsidR="003C5B65">
        <w:rPr>
          <w:rFonts w:ascii="Calibri" w:hAnsi="Calibri" w:cs="Calibri"/>
        </w:rPr>
        <w:t xml:space="preserve"> </w:t>
      </w:r>
      <w:r w:rsidR="002755C4">
        <w:rPr>
          <w:rFonts w:ascii="Calibri" w:hAnsi="Calibri" w:cs="Calibri"/>
        </w:rPr>
        <w:t>.</w:t>
      </w:r>
      <w:r w:rsidR="00AB18C4">
        <w:rPr>
          <w:rFonts w:ascii="Calibri" w:hAnsi="Calibri" w:cs="Calibri"/>
        </w:rPr>
        <w:t>0</w:t>
      </w:r>
      <w:r w:rsidR="0059487A" w:rsidRPr="0059487A">
        <w:rPr>
          <w:rFonts w:ascii="Calibri" w:hAnsi="Calibri" w:cs="Calibri"/>
        </w:rPr>
        <w:t>8</w:t>
      </w:r>
      <w:r w:rsidR="00AB18C4">
        <w:rPr>
          <w:rFonts w:ascii="Calibri" w:hAnsi="Calibri" w:cs="Calibri"/>
        </w:rPr>
        <w:t>.2019</w:t>
      </w:r>
      <w:r w:rsidRPr="00882C39">
        <w:rPr>
          <w:rFonts w:ascii="Calibri" w:hAnsi="Calibri" w:cs="Calibri"/>
        </w:rPr>
        <w:t xml:space="preserve"> г. </w:t>
      </w:r>
      <w:r w:rsidR="001350A8" w:rsidRPr="00882C39">
        <w:rPr>
          <w:rFonts w:ascii="Calibri" w:hAnsi="Calibri" w:cs="Calibri"/>
        </w:rPr>
        <w:t xml:space="preserve">             </w:t>
      </w:r>
      <w:r w:rsidRPr="00882C39">
        <w:rPr>
          <w:rFonts w:ascii="Calibri" w:hAnsi="Calibri" w:cs="Calibri"/>
          <w:b/>
          <w:i/>
          <w:u w:val="single"/>
        </w:rPr>
        <w:t>Информация по владельцу</w:t>
      </w:r>
      <w:r w:rsidR="007F1C45" w:rsidRPr="00882C39">
        <w:rPr>
          <w:rFonts w:ascii="Calibri" w:hAnsi="Calibri" w:cs="Calibri"/>
          <w:i/>
        </w:rPr>
        <w:t xml:space="preserve">  </w:t>
      </w:r>
      <w:r w:rsidR="007F1C45" w:rsidRPr="00882C39">
        <w:rPr>
          <w:rFonts w:ascii="Calibri" w:hAnsi="Calibri" w:cs="Calibri"/>
        </w:rPr>
        <w:t xml:space="preserve">  </w:t>
      </w:r>
      <w:proofErr w:type="spellStart"/>
      <w:r w:rsidR="0059487A">
        <w:rPr>
          <w:rFonts w:ascii="Calibri" w:hAnsi="Calibri" w:cs="Calibri"/>
        </w:rPr>
        <w:t>Рогожева</w:t>
      </w:r>
      <w:proofErr w:type="spellEnd"/>
      <w:r w:rsidR="0059487A">
        <w:rPr>
          <w:rFonts w:ascii="Calibri" w:hAnsi="Calibri" w:cs="Calibri"/>
        </w:rPr>
        <w:t xml:space="preserve"> ЕВ</w:t>
      </w:r>
      <w:r w:rsidR="007F1C45" w:rsidRPr="00882C39">
        <w:rPr>
          <w:rFonts w:ascii="Calibri" w:hAnsi="Calibri" w:cs="Calibri"/>
        </w:rPr>
        <w:t xml:space="preserve">      </w:t>
      </w:r>
      <w:r w:rsidR="001350A8" w:rsidRPr="00882C39">
        <w:rPr>
          <w:rFonts w:ascii="Calibri" w:hAnsi="Calibri" w:cs="Calibri"/>
        </w:rPr>
        <w:t xml:space="preserve">                                                                                         </w:t>
      </w:r>
      <w:r w:rsidR="001350A8" w:rsidRPr="00882C39">
        <w:rPr>
          <w:rFonts w:ascii="Calibri" w:hAnsi="Calibri" w:cs="Calibri"/>
          <w:i/>
        </w:rPr>
        <w:t xml:space="preserve">                                       </w:t>
      </w:r>
      <w:r w:rsidR="007F1C45" w:rsidRPr="00882C39">
        <w:rPr>
          <w:rFonts w:ascii="Calibri" w:hAnsi="Calibri" w:cs="Calibri"/>
          <w:b/>
          <w:i/>
          <w:u w:val="single"/>
        </w:rPr>
        <w:t xml:space="preserve"> Информация по животному. </w:t>
      </w:r>
      <w:proofErr w:type="gramStart"/>
      <w:r w:rsidR="007F1C45" w:rsidRPr="00882C39">
        <w:rPr>
          <w:rFonts w:ascii="Calibri" w:hAnsi="Calibri" w:cs="Calibri"/>
          <w:i/>
          <w:u w:val="single"/>
        </w:rPr>
        <w:t>Кошка</w:t>
      </w:r>
      <w:r w:rsidR="007F1C45" w:rsidRPr="00882C39">
        <w:rPr>
          <w:rFonts w:ascii="Calibri" w:hAnsi="Calibri" w:cs="Calibri"/>
          <w:b/>
          <w:i/>
          <w:u w:val="single"/>
        </w:rPr>
        <w:t xml:space="preserve"> </w:t>
      </w:r>
      <w:r w:rsidR="007F1C45" w:rsidRPr="00882C39">
        <w:rPr>
          <w:rFonts w:ascii="Calibri" w:hAnsi="Calibri" w:cs="Calibri"/>
          <w:i/>
          <w:u w:val="single"/>
        </w:rPr>
        <w:t xml:space="preserve"> </w:t>
      </w:r>
      <w:r w:rsidR="007F1C45" w:rsidRPr="00882C39">
        <w:rPr>
          <w:rFonts w:ascii="Calibri" w:hAnsi="Calibri" w:cs="Calibri"/>
          <w:b/>
          <w:i/>
          <w:u w:val="single"/>
        </w:rPr>
        <w:t>Пол</w:t>
      </w:r>
      <w:proofErr w:type="gramEnd"/>
      <w:r w:rsidR="007F1C45" w:rsidRPr="00882C39">
        <w:rPr>
          <w:rFonts w:ascii="Calibri" w:hAnsi="Calibri" w:cs="Calibri"/>
          <w:b/>
          <w:i/>
          <w:u w:val="single"/>
        </w:rPr>
        <w:t>:</w:t>
      </w:r>
      <w:r w:rsidR="007F1C45" w:rsidRPr="00882C39">
        <w:rPr>
          <w:rFonts w:ascii="Calibri" w:hAnsi="Calibri" w:cs="Calibri"/>
          <w:i/>
          <w:u w:val="single"/>
        </w:rPr>
        <w:t xml:space="preserve"> ж  </w:t>
      </w:r>
      <w:r w:rsidR="007F1C45" w:rsidRPr="00882C39">
        <w:rPr>
          <w:rFonts w:ascii="Calibri" w:hAnsi="Calibri" w:cs="Calibri"/>
          <w:b/>
          <w:i/>
          <w:u w:val="single"/>
        </w:rPr>
        <w:t>Порода:</w:t>
      </w:r>
      <w:r w:rsidR="001350A8" w:rsidRPr="00882C39">
        <w:rPr>
          <w:rFonts w:ascii="Calibri" w:hAnsi="Calibri" w:cs="Calibri"/>
        </w:rPr>
        <w:t xml:space="preserve"> </w:t>
      </w:r>
      <w:r w:rsidR="0059487A">
        <w:rPr>
          <w:rFonts w:ascii="Calibri" w:hAnsi="Calibri" w:cs="Calibri"/>
        </w:rPr>
        <w:t>Британская короткошерстная</w:t>
      </w:r>
      <w:r w:rsidR="0018346A">
        <w:rPr>
          <w:rFonts w:ascii="Calibri" w:hAnsi="Calibri" w:cs="Calibri"/>
        </w:rPr>
        <w:t xml:space="preserve">  </w:t>
      </w:r>
      <w:r w:rsidR="0018346A" w:rsidRPr="0018346A">
        <w:rPr>
          <w:rFonts w:ascii="Calibri" w:hAnsi="Calibri" w:cs="Calibri"/>
          <w:b/>
          <w:i/>
          <w:u w:val="single"/>
        </w:rPr>
        <w:t>возраст</w:t>
      </w:r>
      <w:r w:rsidR="0018346A">
        <w:rPr>
          <w:rFonts w:ascii="Calibri" w:hAnsi="Calibri" w:cs="Calibri"/>
        </w:rPr>
        <w:t>:</w:t>
      </w:r>
      <w:r w:rsidR="001350A8" w:rsidRPr="00882C39">
        <w:rPr>
          <w:rFonts w:ascii="Calibri" w:hAnsi="Calibri" w:cs="Calibri"/>
        </w:rPr>
        <w:t xml:space="preserve">   </w:t>
      </w:r>
      <w:r w:rsidR="0059487A" w:rsidRPr="0059487A">
        <w:rPr>
          <w:rFonts w:ascii="Calibri" w:hAnsi="Calibri" w:cs="Calibri"/>
        </w:rPr>
        <w:t>2</w:t>
      </w:r>
      <w:r w:rsidR="0059487A">
        <w:rPr>
          <w:rFonts w:ascii="Calibri" w:hAnsi="Calibri" w:cs="Calibri"/>
        </w:rPr>
        <w:t>г</w:t>
      </w:r>
      <w:r w:rsidR="001350A8" w:rsidRPr="00882C39">
        <w:rPr>
          <w:rFonts w:ascii="Calibri" w:hAnsi="Calibri" w:cs="Calibri"/>
        </w:rPr>
        <w:t xml:space="preserve"> </w:t>
      </w:r>
      <w:r w:rsidR="007F1C45" w:rsidRPr="00882C39">
        <w:rPr>
          <w:rFonts w:ascii="Calibri" w:hAnsi="Calibri" w:cs="Calibri"/>
        </w:rPr>
        <w:t xml:space="preserve"> </w:t>
      </w:r>
      <w:r w:rsidR="007F1C45" w:rsidRPr="00882C39">
        <w:rPr>
          <w:rFonts w:ascii="Calibri" w:hAnsi="Calibri" w:cs="Calibri"/>
          <w:i/>
        </w:rPr>
        <w:t xml:space="preserve"> </w:t>
      </w:r>
      <w:r w:rsidR="007F1C45" w:rsidRPr="00882C39">
        <w:rPr>
          <w:rFonts w:ascii="Calibri" w:hAnsi="Calibri" w:cs="Calibri"/>
          <w:b/>
          <w:i/>
          <w:u w:val="single"/>
        </w:rPr>
        <w:t>Кличка:</w:t>
      </w:r>
      <w:r w:rsidR="007F1C45" w:rsidRPr="00882C39">
        <w:rPr>
          <w:rFonts w:ascii="Calibri" w:hAnsi="Calibri" w:cs="Calibri"/>
          <w:i/>
        </w:rPr>
        <w:t xml:space="preserve">   </w:t>
      </w:r>
      <w:proofErr w:type="spellStart"/>
      <w:r w:rsidR="0059487A">
        <w:rPr>
          <w:rFonts w:ascii="Calibri" w:hAnsi="Calibri" w:cs="Calibri"/>
          <w:i/>
        </w:rPr>
        <w:t>Лилу</w:t>
      </w:r>
      <w:proofErr w:type="spellEnd"/>
      <w:r w:rsidR="007F1C45" w:rsidRPr="00882C39">
        <w:rPr>
          <w:rFonts w:ascii="Calibri" w:hAnsi="Calibri" w:cs="Calibri"/>
          <w:i/>
        </w:rPr>
        <w:t xml:space="preserve">           </w:t>
      </w:r>
      <w:r w:rsidR="007F1C45" w:rsidRPr="00882C39">
        <w:rPr>
          <w:rFonts w:ascii="Calibri" w:hAnsi="Calibri" w:cs="Calibri"/>
          <w:b/>
          <w:i/>
          <w:u w:val="single"/>
        </w:rPr>
        <w:t xml:space="preserve">                                                               </w:t>
      </w:r>
      <w:r w:rsidRPr="00882C39">
        <w:rPr>
          <w:rFonts w:ascii="Calibri" w:hAnsi="Calibri" w:cs="Calibri"/>
          <w:b/>
          <w:i/>
          <w:u w:val="single"/>
        </w:rPr>
        <w:t xml:space="preserve">                       </w:t>
      </w:r>
      <w:r w:rsidR="007F1C45" w:rsidRPr="00882C39">
        <w:rPr>
          <w:rFonts w:ascii="Calibri" w:hAnsi="Calibri" w:cs="Calibri"/>
          <w:b/>
          <w:i/>
          <w:u w:val="single"/>
        </w:rPr>
        <w:t xml:space="preserve">                                </w:t>
      </w:r>
      <w:r w:rsidRPr="00882C39">
        <w:rPr>
          <w:rFonts w:ascii="Calibri" w:hAnsi="Calibri" w:cs="Calibri"/>
          <w:b/>
          <w:i/>
          <w:u w:val="single"/>
        </w:rPr>
        <w:t xml:space="preserve">                                                                                                                                  Специалист по УЗ-диагностике:</w:t>
      </w:r>
      <w:r w:rsidRPr="00882C39">
        <w:rPr>
          <w:rFonts w:ascii="Calibri" w:hAnsi="Calibri" w:cs="Calibri"/>
          <w:i/>
          <w:u w:val="single"/>
        </w:rPr>
        <w:t xml:space="preserve"> </w:t>
      </w:r>
      <w:proofErr w:type="spellStart"/>
      <w:r w:rsidR="001350A8" w:rsidRPr="00882C39">
        <w:rPr>
          <w:rFonts w:ascii="Calibri" w:hAnsi="Calibri" w:cs="Calibri"/>
          <w:i/>
          <w:u w:val="single"/>
        </w:rPr>
        <w:t>Теняева</w:t>
      </w:r>
      <w:proofErr w:type="spellEnd"/>
      <w:r w:rsidR="001350A8" w:rsidRPr="00882C39">
        <w:rPr>
          <w:rFonts w:ascii="Calibri" w:hAnsi="Calibri" w:cs="Calibri"/>
          <w:i/>
          <w:u w:val="single"/>
        </w:rPr>
        <w:t xml:space="preserve"> Н</w:t>
      </w:r>
      <w:r w:rsidR="00814DAA">
        <w:rPr>
          <w:rFonts w:ascii="Calibri" w:hAnsi="Calibri" w:cs="Calibri"/>
          <w:i/>
          <w:u w:val="single"/>
        </w:rPr>
        <w:t>В.</w:t>
      </w:r>
    </w:p>
    <w:p w:rsidR="00A37552" w:rsidRPr="009416F3" w:rsidRDefault="00B92E38" w:rsidP="00B92E38">
      <w:pPr>
        <w:jc w:val="center"/>
        <w:rPr>
          <w:rFonts w:ascii="Times New Roman" w:hAnsi="Times New Roman" w:cs="Times New Roman"/>
          <w:b/>
          <w:i/>
          <w:sz w:val="18"/>
          <w:szCs w:val="18"/>
          <w:u w:val="single"/>
        </w:rPr>
      </w:pPr>
      <w:r w:rsidRPr="00757CC5">
        <w:rPr>
          <w:rFonts w:ascii="Times New Roman" w:hAnsi="Times New Roman"/>
          <w:sz w:val="28"/>
          <w:szCs w:val="28"/>
          <w:u w:val="single"/>
        </w:rPr>
        <w:t>Протокол ультразвукового исследования брюшной полости</w:t>
      </w:r>
    </w:p>
    <w:p w:rsidR="007741DF" w:rsidRDefault="00AD10CE" w:rsidP="007741DF">
      <w:pPr>
        <w:spacing w:line="240" w:lineRule="auto"/>
        <w:rPr>
          <w:rFonts w:ascii="Times New Roman" w:hAnsi="Times New Roman"/>
        </w:rPr>
      </w:pPr>
      <w:r w:rsidRPr="00322521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МОЧЕВОЙ ПУЗЫРЬ </w:t>
      </w:r>
      <w:r w:rsidRPr="009416F3">
        <w:rPr>
          <w:rFonts w:ascii="Times New Roman" w:hAnsi="Times New Roman" w:cs="Times New Roman"/>
          <w:b/>
          <w:i/>
          <w:sz w:val="18"/>
          <w:szCs w:val="18"/>
          <w:u w:val="single"/>
        </w:rPr>
        <w:t xml:space="preserve">        </w:t>
      </w:r>
    </w:p>
    <w:p w:rsidR="00322521" w:rsidRPr="00DC7CB8" w:rsidRDefault="007741DF" w:rsidP="007741DF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</w:t>
      </w:r>
      <w:r w:rsidR="00AF69CB" w:rsidRPr="00BE065A">
        <w:rPr>
          <w:rFonts w:ascii="Times New Roman" w:hAnsi="Times New Roman" w:cs="Times New Roman"/>
          <w:b/>
          <w:i/>
          <w:u w:val="single"/>
        </w:rPr>
        <w:t>С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тепень наполнения</w:t>
      </w:r>
      <w:r w:rsidR="00AD10CE" w:rsidRPr="00BE065A">
        <w:rPr>
          <w:rFonts w:ascii="Times New Roman" w:hAnsi="Times New Roman" w:cs="Times New Roman"/>
        </w:rPr>
        <w:t xml:space="preserve">   умеренно </w:t>
      </w:r>
      <w:proofErr w:type="gramStart"/>
      <w:r w:rsidR="00AD10CE" w:rsidRPr="00BE065A">
        <w:rPr>
          <w:rFonts w:ascii="Times New Roman" w:hAnsi="Times New Roman" w:cs="Times New Roman"/>
        </w:rPr>
        <w:t xml:space="preserve">наполнен, </w:t>
      </w:r>
      <w:r w:rsidR="003C4BF8">
        <w:rPr>
          <w:rFonts w:ascii="Times New Roman" w:hAnsi="Times New Roman" w:cs="Times New Roman"/>
        </w:rPr>
        <w:t xml:space="preserve"> </w:t>
      </w:r>
      <w:r w:rsidR="003C4BF8" w:rsidRPr="003C4BF8">
        <w:rPr>
          <w:rFonts w:ascii="Times New Roman" w:hAnsi="Times New Roman" w:cs="Times New Roman"/>
        </w:rPr>
        <w:t xml:space="preserve"> </w:t>
      </w:r>
      <w:proofErr w:type="gramEnd"/>
      <w:r w:rsidR="003C4BF8" w:rsidRPr="003C4BF8">
        <w:rPr>
          <w:rFonts w:ascii="Times New Roman" w:hAnsi="Times New Roman" w:cs="Times New Roman"/>
        </w:rPr>
        <w:t xml:space="preserve"> </w:t>
      </w:r>
      <w:r w:rsidR="00BE065A">
        <w:rPr>
          <w:rFonts w:ascii="Times New Roman" w:hAnsi="Times New Roman" w:cs="Times New Roman"/>
          <w:b/>
          <w:i/>
          <w:u w:val="single"/>
        </w:rPr>
        <w:t>С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тенки</w:t>
      </w:r>
      <w:r w:rsidR="00AD10CE" w:rsidRPr="00BE065A">
        <w:rPr>
          <w:rFonts w:ascii="Times New Roman" w:hAnsi="Times New Roman" w:cs="Times New Roman"/>
          <w:b/>
        </w:rPr>
        <w:t>,</w:t>
      </w:r>
      <w:r w:rsidR="00AD10CE" w:rsidRPr="003C4BF8">
        <w:rPr>
          <w:rFonts w:ascii="Times New Roman" w:hAnsi="Times New Roman" w:cs="Times New Roman"/>
        </w:rPr>
        <w:t xml:space="preserve"> </w:t>
      </w:r>
      <w:r w:rsidR="003C4BF8" w:rsidRPr="003C4BF8">
        <w:rPr>
          <w:rFonts w:ascii="Times New Roman" w:hAnsi="Times New Roman" w:cs="Times New Roman"/>
        </w:rPr>
        <w:t xml:space="preserve"> </w:t>
      </w:r>
      <w:r w:rsidR="0059487A">
        <w:rPr>
          <w:rFonts w:ascii="Times New Roman" w:hAnsi="Times New Roman" w:cs="Times New Roman"/>
        </w:rPr>
        <w:t>1,9</w:t>
      </w:r>
      <w:r w:rsidR="003C4BF8" w:rsidRPr="003C4BF8">
        <w:rPr>
          <w:rFonts w:ascii="Times New Roman" w:hAnsi="Times New Roman" w:cs="Times New Roman"/>
        </w:rPr>
        <w:t xml:space="preserve">  </w:t>
      </w:r>
      <w:r w:rsidR="00AD10CE" w:rsidRPr="00BE065A">
        <w:rPr>
          <w:rFonts w:ascii="Times New Roman" w:hAnsi="Times New Roman" w:cs="Times New Roman"/>
        </w:rPr>
        <w:t xml:space="preserve">мм  </w:t>
      </w:r>
      <w:r w:rsidR="00BE065A">
        <w:rPr>
          <w:rFonts w:ascii="Times New Roman" w:hAnsi="Times New Roman" w:cs="Times New Roman"/>
        </w:rPr>
        <w:t xml:space="preserve">не утолщены, </w:t>
      </w:r>
      <w:proofErr w:type="spellStart"/>
      <w:r w:rsidR="00BE065A">
        <w:rPr>
          <w:rFonts w:ascii="Times New Roman" w:hAnsi="Times New Roman" w:cs="Times New Roman"/>
        </w:rPr>
        <w:t>гиперэхогенные</w:t>
      </w:r>
      <w:proofErr w:type="spellEnd"/>
      <w:r w:rsidR="00BE065A">
        <w:rPr>
          <w:rFonts w:ascii="Times New Roman" w:hAnsi="Times New Roman" w:cs="Times New Roman"/>
        </w:rPr>
        <w:t>;</w:t>
      </w:r>
      <w:r w:rsidR="00AD10CE" w:rsidRPr="00BE065A">
        <w:rPr>
          <w:rFonts w:ascii="Times New Roman" w:hAnsi="Times New Roman" w:cs="Times New Roman"/>
        </w:rPr>
        <w:t xml:space="preserve">  </w:t>
      </w:r>
      <w:r w:rsidR="00AF69CB" w:rsidRPr="00BE065A">
        <w:rPr>
          <w:rFonts w:ascii="Times New Roman" w:hAnsi="Times New Roman" w:cs="Times New Roman"/>
        </w:rPr>
        <w:t xml:space="preserve">        </w:t>
      </w:r>
      <w:r w:rsidR="00AD10CE" w:rsidRPr="00BE065A">
        <w:rPr>
          <w:rFonts w:ascii="Times New Roman" w:hAnsi="Times New Roman" w:cs="Times New Roman"/>
        </w:rPr>
        <w:t xml:space="preserve"> </w:t>
      </w:r>
      <w:r w:rsidR="003C4BF8" w:rsidRPr="003C4BF8">
        <w:rPr>
          <w:rFonts w:ascii="Times New Roman" w:hAnsi="Times New Roman" w:cs="Times New Roman"/>
          <w:b/>
          <w:i/>
          <w:u w:val="single"/>
        </w:rPr>
        <w:t>Слоистость:</w:t>
      </w:r>
      <w:r w:rsidR="003C4BF8" w:rsidRPr="003C4BF8">
        <w:rPr>
          <w:rFonts w:ascii="Times New Roman" w:hAnsi="Times New Roman" w:cs="Times New Roman"/>
        </w:rPr>
        <w:t xml:space="preserve">   </w:t>
      </w:r>
      <w:r w:rsidR="003C4BF8">
        <w:rPr>
          <w:rFonts w:ascii="Times New Roman" w:hAnsi="Times New Roman" w:cs="Times New Roman"/>
        </w:rPr>
        <w:t xml:space="preserve">сохранена </w:t>
      </w:r>
      <w:r w:rsidR="003C4BF8" w:rsidRPr="00BE065A">
        <w:rPr>
          <w:rFonts w:ascii="Times New Roman" w:hAnsi="Times New Roman" w:cs="Times New Roman"/>
          <w:b/>
          <w:i/>
          <w:u w:val="single"/>
        </w:rPr>
        <w:t xml:space="preserve">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Поверхность слизистой</w:t>
      </w:r>
      <w:r w:rsidR="00AD10CE" w:rsidRPr="00BE065A">
        <w:rPr>
          <w:rFonts w:ascii="Times New Roman" w:hAnsi="Times New Roman" w:cs="Times New Roman"/>
          <w:b/>
        </w:rPr>
        <w:t xml:space="preserve"> </w:t>
      </w:r>
      <w:r w:rsidR="001608E4" w:rsidRPr="00BE065A">
        <w:rPr>
          <w:rFonts w:ascii="Times New Roman" w:hAnsi="Times New Roman" w:cs="Times New Roman"/>
          <w:b/>
        </w:rPr>
        <w:t>:</w:t>
      </w:r>
      <w:r w:rsidR="00AD10CE" w:rsidRPr="00BE065A">
        <w:rPr>
          <w:rFonts w:ascii="Times New Roman" w:hAnsi="Times New Roman" w:cs="Times New Roman"/>
        </w:rPr>
        <w:t xml:space="preserve">  ровная   </w:t>
      </w:r>
      <w:r w:rsidR="001608E4" w:rsidRPr="00BE065A">
        <w:rPr>
          <w:rFonts w:ascii="Times New Roman" w:hAnsi="Times New Roman" w:cs="Times New Roman"/>
          <w:b/>
          <w:i/>
          <w:u w:val="single"/>
        </w:rPr>
        <w:t>Мышечный тонус</w:t>
      </w:r>
      <w:r w:rsidR="001608E4" w:rsidRPr="00BE065A">
        <w:rPr>
          <w:rFonts w:ascii="Times New Roman" w:hAnsi="Times New Roman" w:cs="Times New Roman"/>
          <w:b/>
        </w:rPr>
        <w:t>:</w:t>
      </w:r>
      <w:r w:rsidR="001608E4" w:rsidRPr="00BE065A">
        <w:rPr>
          <w:rFonts w:ascii="Times New Roman" w:hAnsi="Times New Roman" w:cs="Times New Roman"/>
        </w:rPr>
        <w:t xml:space="preserve"> хорошо  выражен</w:t>
      </w:r>
      <w:r w:rsidR="009972C8" w:rsidRPr="00BE065A">
        <w:rPr>
          <w:rFonts w:ascii="Times New Roman" w:hAnsi="Times New Roman" w:cs="Times New Roman"/>
        </w:rPr>
        <w:t>.</w:t>
      </w:r>
      <w:r w:rsidR="00AD10CE" w:rsidRPr="00BE065A">
        <w:rPr>
          <w:rFonts w:ascii="Times New Roman" w:hAnsi="Times New Roman" w:cs="Times New Roman"/>
        </w:rPr>
        <w:t xml:space="preserve">    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Содержимое</w:t>
      </w:r>
      <w:r w:rsidR="001608E4" w:rsidRPr="00BE065A">
        <w:rPr>
          <w:rFonts w:ascii="Times New Roman" w:hAnsi="Times New Roman" w:cs="Times New Roman"/>
          <w:b/>
          <w:i/>
          <w:u w:val="single"/>
        </w:rPr>
        <w:t>:</w:t>
      </w:r>
      <w:r w:rsidR="00AD10CE" w:rsidRPr="00BE065A">
        <w:rPr>
          <w:rFonts w:ascii="Times New Roman" w:hAnsi="Times New Roman" w:cs="Times New Roman"/>
        </w:rPr>
        <w:t xml:space="preserve"> </w:t>
      </w:r>
      <w:proofErr w:type="spellStart"/>
      <w:r w:rsidR="00AD10CE" w:rsidRPr="00BE065A">
        <w:rPr>
          <w:rFonts w:ascii="Times New Roman" w:hAnsi="Times New Roman" w:cs="Times New Roman"/>
        </w:rPr>
        <w:t>анехогенное</w:t>
      </w:r>
      <w:proofErr w:type="spellEnd"/>
      <w:r w:rsidR="00AD10CE" w:rsidRPr="00BE065A">
        <w:rPr>
          <w:rFonts w:ascii="Times New Roman" w:hAnsi="Times New Roman" w:cs="Times New Roman"/>
        </w:rPr>
        <w:t xml:space="preserve">, </w:t>
      </w:r>
      <w:proofErr w:type="gramStart"/>
      <w:r w:rsidR="00AD10CE" w:rsidRPr="00BE065A">
        <w:rPr>
          <w:rFonts w:ascii="Times New Roman" w:hAnsi="Times New Roman" w:cs="Times New Roman"/>
          <w:b/>
          <w:i/>
          <w:u w:val="single"/>
        </w:rPr>
        <w:t xml:space="preserve">Осадок </w:t>
      </w:r>
      <w:r w:rsidR="001608E4" w:rsidRPr="00BE065A">
        <w:rPr>
          <w:rFonts w:ascii="Times New Roman" w:hAnsi="Times New Roman" w:cs="Times New Roman"/>
          <w:b/>
          <w:i/>
          <w:u w:val="single"/>
        </w:rPr>
        <w:t>:</w:t>
      </w:r>
      <w:proofErr w:type="gramEnd"/>
      <w:r w:rsidR="001608E4" w:rsidRPr="00BE065A">
        <w:rPr>
          <w:rFonts w:ascii="Times New Roman" w:hAnsi="Times New Roman" w:cs="Times New Roman"/>
          <w:i/>
          <w:u w:val="single"/>
        </w:rPr>
        <w:t xml:space="preserve"> </w:t>
      </w:r>
      <w:r w:rsidR="00AD10CE" w:rsidRPr="00BE065A">
        <w:rPr>
          <w:rFonts w:ascii="Times New Roman" w:hAnsi="Times New Roman" w:cs="Times New Roman"/>
        </w:rPr>
        <w:t xml:space="preserve">не визуализируется,    </w:t>
      </w:r>
      <w:r w:rsidR="003C4BF8">
        <w:rPr>
          <w:rFonts w:ascii="Times New Roman" w:hAnsi="Times New Roman"/>
          <w:b/>
          <w:i/>
          <w:u w:val="single"/>
        </w:rPr>
        <w:t>О</w:t>
      </w:r>
      <w:r w:rsidR="00BE065A" w:rsidRPr="00BE065A">
        <w:rPr>
          <w:rFonts w:ascii="Times New Roman" w:hAnsi="Times New Roman"/>
          <w:b/>
          <w:i/>
          <w:u w:val="single"/>
        </w:rPr>
        <w:t>бразования:</w:t>
      </w:r>
      <w:r w:rsidR="00BE065A" w:rsidRPr="00E9694E">
        <w:rPr>
          <w:rFonts w:ascii="Times New Roman" w:hAnsi="Times New Roman"/>
        </w:rPr>
        <w:t xml:space="preserve"> не визуализируются</w:t>
      </w:r>
      <w:r w:rsidR="00BE065A">
        <w:rPr>
          <w:rFonts w:ascii="Times New Roman" w:hAnsi="Times New Roman"/>
        </w:rPr>
        <w:t xml:space="preserve">; </w:t>
      </w:r>
      <w:r w:rsidR="00BE065A" w:rsidRPr="00BE065A">
        <w:rPr>
          <w:rFonts w:ascii="Times New Roman" w:hAnsi="Times New Roman" w:cs="Times New Roman"/>
          <w:b/>
          <w:i/>
          <w:u w:val="single"/>
        </w:rPr>
        <w:t xml:space="preserve">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Конкременты</w:t>
      </w:r>
      <w:r w:rsidR="00B671E5" w:rsidRPr="00BE065A">
        <w:rPr>
          <w:rFonts w:ascii="Times New Roman" w:hAnsi="Times New Roman" w:cs="Times New Roman"/>
          <w:b/>
        </w:rPr>
        <w:t xml:space="preserve"> </w:t>
      </w:r>
      <w:r w:rsidR="00B671E5" w:rsidRPr="00BE065A">
        <w:rPr>
          <w:rFonts w:ascii="Times New Roman" w:hAnsi="Times New Roman" w:cs="Times New Roman"/>
        </w:rPr>
        <w:t xml:space="preserve">не визуализируется, </w:t>
      </w:r>
      <w:r w:rsidR="00AF69CB" w:rsidRPr="00BE065A">
        <w:rPr>
          <w:rFonts w:ascii="Times New Roman" w:hAnsi="Times New Roman" w:cs="Times New Roman"/>
        </w:rPr>
        <w:t xml:space="preserve"> </w:t>
      </w:r>
      <w:r w:rsidR="00DC7CB8">
        <w:rPr>
          <w:rFonts w:ascii="Times New Roman" w:hAnsi="Times New Roman" w:cs="Times New Roman"/>
          <w:b/>
          <w:i/>
          <w:u w:val="single"/>
        </w:rPr>
        <w:t>Уретра:</w:t>
      </w:r>
      <w:r w:rsidR="00DC7CB8">
        <w:rPr>
          <w:rFonts w:ascii="Times New Roman" w:hAnsi="Times New Roman" w:cs="Times New Roman"/>
        </w:rPr>
        <w:t xml:space="preserve"> не расширена.</w:t>
      </w:r>
    </w:p>
    <w:p w:rsidR="008E3CFE" w:rsidRPr="00BB65BB" w:rsidRDefault="00AF69CB" w:rsidP="0059487A">
      <w:pPr>
        <w:spacing w:line="240" w:lineRule="auto"/>
        <w:rPr>
          <w:rFonts w:ascii="Times New Roman" w:hAnsi="Times New Roman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</w:t>
      </w:r>
      <w:r w:rsidR="00B671E5" w:rsidRPr="009416F3">
        <w:rPr>
          <w:rFonts w:ascii="Times New Roman" w:hAnsi="Times New Roman" w:cs="Times New Roman"/>
          <w:sz w:val="18"/>
          <w:szCs w:val="18"/>
        </w:rPr>
        <w:t xml:space="preserve">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       .                                                                                                                                                             </w:t>
      </w:r>
    </w:p>
    <w:p w:rsidR="00B31E69" w:rsidRDefault="00B31E69" w:rsidP="008E3CFE">
      <w:pPr>
        <w:spacing w:line="240" w:lineRule="auto"/>
        <w:rPr>
          <w:rFonts w:ascii="Times New Roman" w:hAnsi="Times New Roman" w:cs="Times New Roman"/>
          <w:b/>
          <w:i/>
          <w:sz w:val="18"/>
          <w:szCs w:val="18"/>
          <w:u w:val="single"/>
        </w:rPr>
        <w:sectPr w:rsidR="00B31E69" w:rsidSect="007F1C45">
          <w:pgSz w:w="11906" w:h="16838"/>
          <w:pgMar w:top="709" w:right="282" w:bottom="567" w:left="709" w:header="708" w:footer="708" w:gutter="0"/>
          <w:cols w:space="709"/>
          <w:docGrid w:linePitch="360"/>
        </w:sectPr>
      </w:pPr>
    </w:p>
    <w:p w:rsidR="00B31E69" w:rsidRDefault="00B31E69" w:rsidP="008E3CFE">
      <w:pPr>
        <w:spacing w:line="240" w:lineRule="auto"/>
        <w:rPr>
          <w:rFonts w:ascii="Times New Roman" w:hAnsi="Times New Roman"/>
          <w:u w:val="single"/>
        </w:rPr>
        <w:sectPr w:rsidR="00B31E69" w:rsidSect="00B31E69">
          <w:type w:val="continuous"/>
          <w:pgSz w:w="11906" w:h="16838"/>
          <w:pgMar w:top="709" w:right="282" w:bottom="567" w:left="709" w:header="708" w:footer="708" w:gutter="0"/>
          <w:cols w:num="2" w:space="709"/>
          <w:docGrid w:linePitch="360"/>
        </w:sectPr>
      </w:pPr>
    </w:p>
    <w:p w:rsidR="00E134FF" w:rsidRDefault="00322521" w:rsidP="00E134FF">
      <w:pPr>
        <w:spacing w:line="240" w:lineRule="auto"/>
        <w:rPr>
          <w:rFonts w:ascii="Times New Roman" w:hAnsi="Times New Roman"/>
        </w:rPr>
      </w:pPr>
      <w:r w:rsidRPr="0083452E">
        <w:rPr>
          <w:rFonts w:ascii="Times New Roman" w:hAnsi="Times New Roman"/>
          <w:u w:val="single"/>
        </w:rPr>
        <w:t xml:space="preserve"> </w:t>
      </w:r>
      <w:r w:rsidR="00E97515" w:rsidRPr="0083452E">
        <w:rPr>
          <w:rFonts w:ascii="Times New Roman" w:hAnsi="Times New Roman" w:cs="Times New Roman"/>
          <w:b/>
          <w:i/>
          <w:u w:val="single"/>
        </w:rPr>
        <w:t>МАТКА</w:t>
      </w:r>
      <w:r w:rsidR="00E97515" w:rsidRPr="0083452E">
        <w:rPr>
          <w:rFonts w:ascii="Times New Roman" w:hAnsi="Times New Roman" w:cs="Times New Roman"/>
          <w:b/>
        </w:rPr>
        <w:t xml:space="preserve"> </w:t>
      </w:r>
      <w:r w:rsidR="00B671E5" w:rsidRPr="0083452E">
        <w:rPr>
          <w:rFonts w:ascii="Times New Roman" w:hAnsi="Times New Roman" w:cs="Times New Roman"/>
        </w:rPr>
        <w:t xml:space="preserve">  </w:t>
      </w:r>
      <w:r w:rsidR="004678AD" w:rsidRPr="0083452E">
        <w:rPr>
          <w:rFonts w:ascii="Times New Roman" w:hAnsi="Times New Roman" w:cs="Times New Roman"/>
        </w:rPr>
        <w:t xml:space="preserve">   </w:t>
      </w:r>
    </w:p>
    <w:p w:rsidR="00B31E69" w:rsidRPr="0083452E" w:rsidRDefault="00E134FF" w:rsidP="00E134FF">
      <w:pPr>
        <w:spacing w:line="240" w:lineRule="auto"/>
        <w:rPr>
          <w:rFonts w:ascii="Times New Roman" w:hAnsi="Times New Roman" w:cs="Times New Roman"/>
        </w:rPr>
        <w:sectPr w:rsidR="00B31E69" w:rsidRPr="0083452E" w:rsidSect="00B31E69">
          <w:type w:val="continuous"/>
          <w:pgSz w:w="11906" w:h="16838"/>
          <w:pgMar w:top="709" w:right="282" w:bottom="567" w:left="709" w:header="708" w:footer="708" w:gutter="0"/>
          <w:cols w:space="709"/>
          <w:docGrid w:linePitch="360"/>
        </w:sectPr>
      </w:pPr>
      <w:r w:rsidRPr="00E134FF">
        <w:rPr>
          <w:rFonts w:ascii="Times New Roman" w:hAnsi="Times New Roman"/>
          <w:b/>
          <w:i/>
          <w:u w:val="single"/>
        </w:rPr>
        <w:t xml:space="preserve">Визуализация: </w:t>
      </w:r>
      <w:r w:rsidR="008E3CFE" w:rsidRPr="0083452E">
        <w:rPr>
          <w:rFonts w:ascii="Times New Roman" w:hAnsi="Times New Roman" w:cs="Times New Roman"/>
        </w:rPr>
        <w:t xml:space="preserve">Визуализируется </w:t>
      </w:r>
      <w:r w:rsidRPr="00E134FF">
        <w:rPr>
          <w:rFonts w:ascii="Times New Roman" w:hAnsi="Times New Roman" w:cs="Times New Roman"/>
          <w:b/>
          <w:i/>
          <w:u w:val="single"/>
        </w:rPr>
        <w:t>Тело матки</w:t>
      </w:r>
      <w:r w:rsidRPr="0083452E">
        <w:rPr>
          <w:rFonts w:ascii="Times New Roman" w:hAnsi="Times New Roman" w:cs="Times New Roman"/>
        </w:rPr>
        <w:t xml:space="preserve"> не увеличено, </w:t>
      </w:r>
      <w:r w:rsidRPr="00E134FF">
        <w:rPr>
          <w:rFonts w:ascii="Times New Roman" w:hAnsi="Times New Roman" w:cs="Times New Roman"/>
          <w:b/>
          <w:i/>
          <w:u w:val="single"/>
        </w:rPr>
        <w:t xml:space="preserve">Рога </w:t>
      </w:r>
      <w:proofErr w:type="gramStart"/>
      <w:r w:rsidRPr="00E134FF">
        <w:rPr>
          <w:rFonts w:ascii="Times New Roman" w:hAnsi="Times New Roman" w:cs="Times New Roman"/>
          <w:b/>
          <w:i/>
          <w:u w:val="single"/>
        </w:rPr>
        <w:t>матки</w:t>
      </w:r>
      <w:r w:rsidRPr="0083452E">
        <w:rPr>
          <w:rFonts w:ascii="Times New Roman" w:hAnsi="Times New Roman" w:cs="Times New Roman"/>
        </w:rPr>
        <w:t xml:space="preserve">  визуализируется</w:t>
      </w:r>
      <w:proofErr w:type="gramEnd"/>
      <w:r w:rsidR="0059487A">
        <w:rPr>
          <w:rFonts w:ascii="Times New Roman" w:hAnsi="Times New Roman" w:cs="Times New Roman"/>
        </w:rPr>
        <w:t xml:space="preserve"> 6,1мм</w:t>
      </w:r>
      <w:r w:rsidR="008E3CFE" w:rsidRPr="0083452E">
        <w:rPr>
          <w:rFonts w:ascii="Times New Roman" w:hAnsi="Times New Roman" w:cs="Times New Roman"/>
        </w:rPr>
        <w:t xml:space="preserve">, </w:t>
      </w:r>
      <w:r w:rsidR="00C76D39" w:rsidRPr="0083452E">
        <w:rPr>
          <w:rFonts w:ascii="Times New Roman" w:hAnsi="Times New Roman" w:cs="Times New Roman"/>
          <w:b/>
          <w:i/>
          <w:u w:val="single"/>
        </w:rPr>
        <w:t>П</w:t>
      </w:r>
      <w:r w:rsidR="00E97515" w:rsidRPr="0083452E">
        <w:rPr>
          <w:rFonts w:ascii="Times New Roman" w:hAnsi="Times New Roman" w:cs="Times New Roman"/>
          <w:b/>
          <w:i/>
          <w:u w:val="single"/>
        </w:rPr>
        <w:t>олость</w:t>
      </w:r>
      <w:r w:rsidR="00E97515" w:rsidRPr="0083452E">
        <w:rPr>
          <w:rFonts w:ascii="Times New Roman" w:hAnsi="Times New Roman" w:cs="Times New Roman"/>
          <w:b/>
        </w:rPr>
        <w:t xml:space="preserve"> </w:t>
      </w:r>
      <w:r w:rsidR="00AF69CB" w:rsidRPr="0083452E">
        <w:rPr>
          <w:rFonts w:ascii="Times New Roman" w:hAnsi="Times New Roman" w:cs="Times New Roman"/>
        </w:rPr>
        <w:t>не расширена</w:t>
      </w:r>
      <w:r w:rsidR="00C76D39" w:rsidRPr="0083452E">
        <w:rPr>
          <w:rFonts w:ascii="Times New Roman" w:hAnsi="Times New Roman" w:cs="Times New Roman"/>
        </w:rPr>
        <w:t xml:space="preserve">.     </w:t>
      </w:r>
      <w:r w:rsidR="004678AD" w:rsidRPr="0083452E">
        <w:rPr>
          <w:rFonts w:ascii="Times New Roman" w:hAnsi="Times New Roman" w:cs="Times New Roman"/>
        </w:rPr>
        <w:t xml:space="preserve">    </w:t>
      </w:r>
      <w:r w:rsidR="00C76D39" w:rsidRPr="0083452E">
        <w:rPr>
          <w:rFonts w:ascii="Times New Roman" w:hAnsi="Times New Roman" w:cs="Times New Roman"/>
        </w:rPr>
        <w:t xml:space="preserve">         </w:t>
      </w:r>
      <w:r w:rsidR="00C76D39" w:rsidRPr="00816052">
        <w:rPr>
          <w:rFonts w:ascii="Times New Roman" w:hAnsi="Times New Roman" w:cs="Times New Roman"/>
          <w:b/>
          <w:i/>
          <w:u w:val="single"/>
        </w:rPr>
        <w:t>Содержимое</w:t>
      </w:r>
      <w:r w:rsidR="00C76D39" w:rsidRPr="00816052">
        <w:rPr>
          <w:rFonts w:ascii="Times New Roman" w:hAnsi="Times New Roman" w:cs="Times New Roman"/>
          <w:b/>
        </w:rPr>
        <w:t xml:space="preserve"> </w:t>
      </w:r>
      <w:r w:rsidR="00C76D39" w:rsidRPr="0083452E">
        <w:rPr>
          <w:rFonts w:ascii="Times New Roman" w:hAnsi="Times New Roman" w:cs="Times New Roman"/>
        </w:rPr>
        <w:t xml:space="preserve"> не </w:t>
      </w:r>
      <w:r w:rsidR="007128F7" w:rsidRPr="0083452E">
        <w:rPr>
          <w:rFonts w:ascii="Times New Roman" w:hAnsi="Times New Roman" w:cs="Times New Roman"/>
        </w:rPr>
        <w:t>визуализ</w:t>
      </w:r>
      <w:r>
        <w:rPr>
          <w:rFonts w:ascii="Times New Roman" w:hAnsi="Times New Roman" w:cs="Times New Roman"/>
        </w:rPr>
        <w:t xml:space="preserve">ируется, </w:t>
      </w:r>
      <w:r w:rsidRPr="00E134FF">
        <w:rPr>
          <w:rFonts w:ascii="Times New Roman" w:hAnsi="Times New Roman"/>
          <w:b/>
          <w:i/>
          <w:u w:val="single"/>
        </w:rPr>
        <w:t>Эндометрий:</w:t>
      </w:r>
      <w:r w:rsidRPr="00E9694E">
        <w:rPr>
          <w:rFonts w:ascii="Times New Roman" w:hAnsi="Times New Roman"/>
        </w:rPr>
        <w:t xml:space="preserve"> не утолщен</w:t>
      </w:r>
      <w:r w:rsidR="00C76D39" w:rsidRPr="0083452E">
        <w:rPr>
          <w:rFonts w:ascii="Times New Roman" w:hAnsi="Times New Roman" w:cs="Times New Roman"/>
        </w:rPr>
        <w:t xml:space="preserve">.          </w:t>
      </w:r>
      <w:r w:rsidR="00AF69CB" w:rsidRPr="0083452E">
        <w:rPr>
          <w:rFonts w:ascii="Times New Roman" w:hAnsi="Times New Roman" w:cs="Times New Roman"/>
        </w:rPr>
        <w:t xml:space="preserve">                              </w:t>
      </w:r>
      <w:r w:rsidR="00B31E69" w:rsidRPr="0083452E">
        <w:rPr>
          <w:rFonts w:ascii="Times New Roman" w:hAnsi="Times New Roman" w:cs="Times New Roman"/>
        </w:rPr>
        <w:t xml:space="preserve">                                                </w:t>
      </w:r>
      <w:r w:rsidR="00AF69CB" w:rsidRPr="0083452E">
        <w:rPr>
          <w:rFonts w:ascii="Times New Roman" w:hAnsi="Times New Roman" w:cs="Times New Roman"/>
        </w:rPr>
        <w:t xml:space="preserve">                                              </w:t>
      </w:r>
      <w:r w:rsidR="00C76D39" w:rsidRPr="0083452E">
        <w:rPr>
          <w:rFonts w:ascii="Times New Roman" w:hAnsi="Times New Roman" w:cs="Times New Roman"/>
        </w:rPr>
        <w:t xml:space="preserve">               </w:t>
      </w:r>
      <w:r w:rsidR="00B671E5" w:rsidRPr="0083452E">
        <w:rPr>
          <w:rFonts w:ascii="Times New Roman" w:hAnsi="Times New Roman" w:cs="Times New Roman"/>
        </w:rPr>
        <w:t xml:space="preserve">  </w:t>
      </w:r>
      <w:r w:rsidR="00C76D39" w:rsidRPr="0083452E">
        <w:rPr>
          <w:rFonts w:ascii="Times New Roman" w:hAnsi="Times New Roman" w:cs="Times New Roman"/>
        </w:rPr>
        <w:t xml:space="preserve">                                                 </w:t>
      </w:r>
      <w:r w:rsidR="00AF69CB" w:rsidRPr="0083452E">
        <w:rPr>
          <w:rFonts w:ascii="Times New Roman" w:hAnsi="Times New Roman" w:cs="Times New Roman"/>
        </w:rPr>
        <w:t xml:space="preserve">                               </w:t>
      </w:r>
      <w:r w:rsidR="00B31E69" w:rsidRPr="0083452E">
        <w:rPr>
          <w:rFonts w:ascii="Times New Roman" w:hAnsi="Times New Roman" w:cs="Times New Roman"/>
        </w:rPr>
        <w:t xml:space="preserve">                                                    </w:t>
      </w:r>
      <w:r w:rsidR="00AF69CB" w:rsidRPr="0083452E">
        <w:rPr>
          <w:rFonts w:ascii="Times New Roman" w:hAnsi="Times New Roman" w:cs="Times New Roman"/>
        </w:rPr>
        <w:t xml:space="preserve">                                                        </w:t>
      </w:r>
      <w:r w:rsidR="00C76D39" w:rsidRPr="0083452E">
        <w:rPr>
          <w:rFonts w:ascii="Times New Roman" w:hAnsi="Times New Roman" w:cs="Times New Roman"/>
        </w:rPr>
        <w:t xml:space="preserve">            </w:t>
      </w:r>
      <w:r w:rsidR="00AF69CB" w:rsidRPr="0083452E">
        <w:rPr>
          <w:rFonts w:ascii="Times New Roman" w:hAnsi="Times New Roman" w:cs="Times New Roman"/>
        </w:rPr>
        <w:t xml:space="preserve"> </w:t>
      </w:r>
      <w:r w:rsidR="00C76D39" w:rsidRPr="0083452E">
        <w:rPr>
          <w:rFonts w:ascii="Times New Roman" w:hAnsi="Times New Roman" w:cs="Times New Roman"/>
        </w:rPr>
        <w:t xml:space="preserve"> </w:t>
      </w:r>
      <w:r w:rsidR="004678AD" w:rsidRPr="0083452E">
        <w:rPr>
          <w:rFonts w:ascii="Times New Roman" w:hAnsi="Times New Roman" w:cs="Times New Roman"/>
        </w:rPr>
        <w:t xml:space="preserve">  </w:t>
      </w:r>
      <w:r w:rsidR="00C76D39" w:rsidRPr="0083452E">
        <w:rPr>
          <w:rFonts w:ascii="Times New Roman" w:hAnsi="Times New Roman" w:cs="Times New Roman"/>
        </w:rPr>
        <w:t xml:space="preserve">     </w:t>
      </w:r>
      <w:r w:rsidR="00AF69CB" w:rsidRPr="0083452E">
        <w:rPr>
          <w:rFonts w:ascii="Times New Roman" w:hAnsi="Times New Roman" w:cs="Times New Roman"/>
        </w:rPr>
        <w:t xml:space="preserve">                                                                   </w:t>
      </w:r>
      <w:r w:rsidR="00B31E69" w:rsidRPr="0083452E">
        <w:rPr>
          <w:rFonts w:ascii="Times New Roman" w:hAnsi="Times New Roman" w:cs="Times New Roman"/>
        </w:rPr>
        <w:t xml:space="preserve">                                                         </w:t>
      </w:r>
      <w:r w:rsidR="00AF69CB" w:rsidRPr="0083452E">
        <w:rPr>
          <w:rFonts w:ascii="Times New Roman" w:hAnsi="Times New Roman" w:cs="Times New Roman"/>
        </w:rPr>
        <w:t xml:space="preserve">                </w:t>
      </w:r>
      <w:r w:rsidR="00C76D39" w:rsidRPr="0083452E">
        <w:rPr>
          <w:rFonts w:ascii="Times New Roman" w:hAnsi="Times New Roman" w:cs="Times New Roman"/>
        </w:rPr>
        <w:t xml:space="preserve">              </w:t>
      </w:r>
      <w:r w:rsidR="00AF69CB" w:rsidRPr="0083452E">
        <w:rPr>
          <w:rFonts w:ascii="Times New Roman" w:hAnsi="Times New Roman" w:cs="Times New Roman"/>
        </w:rPr>
        <w:t xml:space="preserve">                  </w:t>
      </w:r>
      <w:r w:rsidR="00C76D39" w:rsidRPr="0083452E">
        <w:rPr>
          <w:rFonts w:ascii="Times New Roman" w:hAnsi="Times New Roman" w:cs="Times New Roman"/>
        </w:rPr>
        <w:t xml:space="preserve">       </w:t>
      </w:r>
      <w:proofErr w:type="gramStart"/>
      <w:r w:rsidR="004678AD" w:rsidRPr="00E134FF">
        <w:rPr>
          <w:rFonts w:ascii="Times New Roman" w:hAnsi="Times New Roman" w:cs="Times New Roman"/>
          <w:b/>
          <w:i/>
          <w:u w:val="single"/>
        </w:rPr>
        <w:t>Беременность</w:t>
      </w:r>
      <w:r w:rsidR="00C76D39" w:rsidRPr="00E134FF">
        <w:rPr>
          <w:rFonts w:ascii="Times New Roman" w:hAnsi="Times New Roman" w:cs="Times New Roman"/>
          <w:b/>
          <w:i/>
          <w:u w:val="single"/>
        </w:rPr>
        <w:t xml:space="preserve"> </w:t>
      </w:r>
      <w:r w:rsidR="004678AD" w:rsidRPr="00E134FF">
        <w:rPr>
          <w:rFonts w:ascii="Times New Roman" w:hAnsi="Times New Roman" w:cs="Times New Roman"/>
          <w:b/>
        </w:rPr>
        <w:t>:</w:t>
      </w:r>
      <w:proofErr w:type="gramEnd"/>
      <w:r w:rsidR="00C76D39" w:rsidRPr="00E134FF">
        <w:rPr>
          <w:rFonts w:ascii="Times New Roman" w:hAnsi="Times New Roman" w:cs="Times New Roman"/>
          <w:b/>
        </w:rPr>
        <w:t xml:space="preserve"> </w:t>
      </w:r>
      <w:r w:rsidR="00C76D39" w:rsidRPr="0083452E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>не выявлено;</w:t>
      </w:r>
      <w:r w:rsidR="00C76D39" w:rsidRPr="0083452E">
        <w:rPr>
          <w:rFonts w:ascii="Times New Roman" w:hAnsi="Times New Roman" w:cs="Times New Roman"/>
        </w:rPr>
        <w:t xml:space="preserve"> </w:t>
      </w:r>
      <w:r w:rsidR="008E3CFE" w:rsidRPr="0083452E">
        <w:rPr>
          <w:rFonts w:ascii="Times New Roman" w:hAnsi="Times New Roman" w:cs="Times New Roman"/>
        </w:rPr>
        <w:t xml:space="preserve">                                                                        </w:t>
      </w:r>
      <w:r w:rsidR="00B31E69" w:rsidRPr="0083452E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</w:t>
      </w:r>
      <w:r w:rsidR="00C76D39" w:rsidRPr="0083452E">
        <w:rPr>
          <w:rFonts w:ascii="Times New Roman" w:hAnsi="Times New Roman" w:cs="Times New Roman"/>
        </w:rPr>
        <w:t xml:space="preserve"> </w:t>
      </w:r>
    </w:p>
    <w:p w:rsidR="00B31E69" w:rsidRPr="00B66BCF" w:rsidRDefault="00B31E69" w:rsidP="00B31E69">
      <w:pPr>
        <w:spacing w:line="240" w:lineRule="auto"/>
        <w:rPr>
          <w:rFonts w:ascii="Times New Roman" w:hAnsi="Times New Roman"/>
          <w:u w:val="single"/>
        </w:rPr>
      </w:pPr>
      <w:proofErr w:type="gramStart"/>
      <w:r w:rsidRPr="00E134FF">
        <w:rPr>
          <w:rFonts w:ascii="Times New Roman" w:hAnsi="Times New Roman"/>
          <w:b/>
          <w:i/>
          <w:u w:val="single"/>
        </w:rPr>
        <w:t>ЯИЧНИКИ:</w:t>
      </w:r>
      <w:r w:rsidRPr="00322521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18"/>
          <w:szCs w:val="18"/>
        </w:rPr>
        <w:t xml:space="preserve">  </w:t>
      </w:r>
      <w:proofErr w:type="gramEnd"/>
      <w:r>
        <w:rPr>
          <w:rFonts w:ascii="Times New Roman" w:hAnsi="Times New Roman"/>
          <w:b/>
          <w:sz w:val="18"/>
          <w:szCs w:val="18"/>
        </w:rPr>
        <w:t xml:space="preserve">    </w:t>
      </w:r>
      <w:r w:rsidR="00B66BCF">
        <w:rPr>
          <w:rFonts w:ascii="Times New Roman" w:hAnsi="Times New Roman"/>
          <w:b/>
          <w:sz w:val="18"/>
          <w:szCs w:val="18"/>
        </w:rPr>
        <w:t xml:space="preserve">    </w:t>
      </w:r>
      <w:r>
        <w:rPr>
          <w:rFonts w:ascii="Times New Roman" w:hAnsi="Times New Roman"/>
          <w:b/>
          <w:sz w:val="18"/>
          <w:szCs w:val="18"/>
        </w:rPr>
        <w:t xml:space="preserve"> </w:t>
      </w:r>
      <w:r w:rsidRPr="00B66BCF">
        <w:rPr>
          <w:rFonts w:ascii="Times New Roman" w:hAnsi="Times New Roman"/>
          <w:u w:val="single"/>
        </w:rPr>
        <w:t xml:space="preserve">Правый:   </w:t>
      </w:r>
      <w:r w:rsidR="00B66BCF">
        <w:rPr>
          <w:rFonts w:ascii="Times New Roman" w:hAnsi="Times New Roman"/>
          <w:u w:val="single"/>
        </w:rPr>
        <w:t xml:space="preserve">                                                              </w:t>
      </w:r>
      <w:r w:rsidRPr="00B66BCF">
        <w:rPr>
          <w:rFonts w:ascii="Times New Roman" w:hAnsi="Times New Roman"/>
          <w:u w:val="single"/>
        </w:rPr>
        <w:t xml:space="preserve">  </w:t>
      </w:r>
      <w:r w:rsidRPr="00B66BCF">
        <w:rPr>
          <w:rFonts w:ascii="Times New Roman" w:hAnsi="Times New Roman"/>
          <w:b/>
          <w:i/>
          <w:u w:val="single"/>
        </w:rPr>
        <w:t>Расположение:</w:t>
      </w:r>
      <w:r w:rsidRPr="00B66BCF">
        <w:rPr>
          <w:rFonts w:ascii="Times New Roman" w:hAnsi="Times New Roman"/>
          <w:b/>
        </w:rPr>
        <w:t xml:space="preserve"> </w:t>
      </w:r>
      <w:r w:rsidRPr="00B66BCF">
        <w:rPr>
          <w:rFonts w:ascii="Times New Roman" w:hAnsi="Times New Roman"/>
        </w:rPr>
        <w:t xml:space="preserve">анатомически правильное; </w:t>
      </w:r>
      <w:r w:rsidR="00B66BCF">
        <w:rPr>
          <w:rFonts w:ascii="Times New Roman" w:hAnsi="Times New Roman"/>
        </w:rPr>
        <w:t xml:space="preserve">                   </w:t>
      </w:r>
      <w:r w:rsidRPr="00B66BCF">
        <w:rPr>
          <w:rFonts w:ascii="Times New Roman" w:hAnsi="Times New Roman"/>
          <w:b/>
          <w:i/>
          <w:u w:val="single"/>
        </w:rPr>
        <w:t>Размер</w:t>
      </w:r>
      <w:r w:rsidR="00B66BCF">
        <w:rPr>
          <w:rFonts w:ascii="Times New Roman" w:hAnsi="Times New Roman"/>
        </w:rPr>
        <w:t xml:space="preserve">: в пределах нормы;  </w:t>
      </w:r>
      <w:r w:rsidRPr="00B66BCF">
        <w:rPr>
          <w:rFonts w:ascii="Times New Roman" w:hAnsi="Times New Roman"/>
          <w:b/>
          <w:i/>
          <w:u w:val="single"/>
        </w:rPr>
        <w:t>Контуры</w:t>
      </w:r>
      <w:r w:rsidRPr="00B66BCF">
        <w:rPr>
          <w:rFonts w:ascii="Times New Roman" w:hAnsi="Times New Roman"/>
          <w:i/>
          <w:u w:val="single"/>
        </w:rPr>
        <w:t>:</w:t>
      </w:r>
      <w:r w:rsidRPr="00B66BCF">
        <w:rPr>
          <w:rFonts w:ascii="Times New Roman" w:hAnsi="Times New Roman"/>
        </w:rPr>
        <w:t xml:space="preserve"> ровные;                                                       </w:t>
      </w:r>
      <w:proofErr w:type="spellStart"/>
      <w:r w:rsidRPr="00B66BCF">
        <w:rPr>
          <w:rFonts w:ascii="Times New Roman" w:hAnsi="Times New Roman"/>
          <w:b/>
          <w:i/>
          <w:u w:val="single"/>
        </w:rPr>
        <w:t>Эхогенность</w:t>
      </w:r>
      <w:proofErr w:type="spellEnd"/>
      <w:r w:rsidRPr="00B66BCF">
        <w:rPr>
          <w:rFonts w:ascii="Times New Roman" w:hAnsi="Times New Roman"/>
          <w:b/>
          <w:i/>
          <w:u w:val="single"/>
        </w:rPr>
        <w:t xml:space="preserve"> паренхимы</w:t>
      </w:r>
      <w:r w:rsidRPr="00B66BCF">
        <w:rPr>
          <w:rFonts w:ascii="Times New Roman" w:hAnsi="Times New Roman"/>
        </w:rPr>
        <w:t xml:space="preserve">: </w:t>
      </w:r>
      <w:proofErr w:type="spellStart"/>
      <w:r w:rsidRPr="00B66BCF">
        <w:rPr>
          <w:rFonts w:ascii="Times New Roman" w:hAnsi="Times New Roman"/>
        </w:rPr>
        <w:t>гипоэхогенная</w:t>
      </w:r>
      <w:proofErr w:type="spellEnd"/>
      <w:r w:rsidRPr="00B66BCF">
        <w:rPr>
          <w:rFonts w:ascii="Times New Roman" w:hAnsi="Times New Roman"/>
        </w:rPr>
        <w:t xml:space="preserve">;                          </w:t>
      </w:r>
      <w:r w:rsidRPr="00B66BCF">
        <w:rPr>
          <w:rFonts w:ascii="Times New Roman" w:hAnsi="Times New Roman"/>
          <w:b/>
          <w:i/>
          <w:u w:val="single"/>
        </w:rPr>
        <w:t>Структура паренхимы:</w:t>
      </w:r>
      <w:r w:rsidRPr="00B66BCF">
        <w:rPr>
          <w:rFonts w:ascii="Times New Roman" w:hAnsi="Times New Roman"/>
        </w:rPr>
        <w:t xml:space="preserve"> однородная ;                                            </w:t>
      </w:r>
      <w:r w:rsidRPr="00B66BCF">
        <w:rPr>
          <w:rFonts w:ascii="Times New Roman" w:hAnsi="Times New Roman"/>
          <w:b/>
          <w:i/>
          <w:u w:val="single"/>
        </w:rPr>
        <w:t>Очаговые образования:</w:t>
      </w:r>
      <w:r w:rsidRPr="00B66BCF">
        <w:rPr>
          <w:rFonts w:ascii="Times New Roman" w:hAnsi="Times New Roman"/>
          <w:b/>
        </w:rPr>
        <w:t xml:space="preserve"> </w:t>
      </w:r>
      <w:r w:rsidRPr="00B66BCF">
        <w:rPr>
          <w:rFonts w:ascii="Times New Roman" w:hAnsi="Times New Roman"/>
        </w:rPr>
        <w:t>не визуализируются</w:t>
      </w:r>
    </w:p>
    <w:p w:rsidR="00B31E69" w:rsidRPr="00B66BCF" w:rsidRDefault="00B31E69" w:rsidP="00B31E69">
      <w:pPr>
        <w:spacing w:line="240" w:lineRule="auto"/>
        <w:rPr>
          <w:rFonts w:ascii="Times New Roman" w:hAnsi="Times New Roman"/>
          <w:u w:val="single"/>
        </w:rPr>
      </w:pPr>
      <w:proofErr w:type="gramStart"/>
      <w:r w:rsidRPr="00B66BCF">
        <w:rPr>
          <w:rFonts w:ascii="Times New Roman" w:hAnsi="Times New Roman"/>
          <w:u w:val="single"/>
        </w:rPr>
        <w:t>Левый:</w:t>
      </w:r>
      <w:r w:rsidR="00B66BCF">
        <w:rPr>
          <w:rFonts w:ascii="Times New Roman" w:hAnsi="Times New Roman"/>
          <w:u w:val="single"/>
        </w:rPr>
        <w:t xml:space="preserve">   </w:t>
      </w:r>
      <w:proofErr w:type="gramEnd"/>
      <w:r w:rsidR="00B66BCF">
        <w:rPr>
          <w:rFonts w:ascii="Times New Roman" w:hAnsi="Times New Roman"/>
          <w:u w:val="single"/>
        </w:rPr>
        <w:t xml:space="preserve"> </w:t>
      </w:r>
      <w:r w:rsidRPr="00B66BCF">
        <w:rPr>
          <w:rFonts w:ascii="Times New Roman" w:hAnsi="Times New Roman"/>
          <w:u w:val="single"/>
        </w:rPr>
        <w:t xml:space="preserve"> </w:t>
      </w:r>
      <w:r w:rsidRPr="00B66BCF">
        <w:rPr>
          <w:rFonts w:ascii="Times New Roman" w:hAnsi="Times New Roman"/>
          <w:b/>
          <w:i/>
          <w:u w:val="single"/>
        </w:rPr>
        <w:t>Расположение</w:t>
      </w:r>
      <w:r w:rsidRPr="00B66BCF">
        <w:rPr>
          <w:rFonts w:ascii="Times New Roman" w:hAnsi="Times New Roman"/>
          <w:b/>
        </w:rPr>
        <w:t xml:space="preserve">: </w:t>
      </w:r>
      <w:r w:rsidRPr="00B66BCF">
        <w:rPr>
          <w:rFonts w:ascii="Times New Roman" w:hAnsi="Times New Roman"/>
        </w:rPr>
        <w:t xml:space="preserve">анатомически правильное; </w:t>
      </w:r>
      <w:r w:rsidRPr="00B66BCF">
        <w:rPr>
          <w:rFonts w:ascii="Times New Roman" w:hAnsi="Times New Roman"/>
          <w:i/>
          <w:u w:val="single"/>
        </w:rPr>
        <w:t>Размер:</w:t>
      </w:r>
      <w:r w:rsidRPr="00B66BCF">
        <w:rPr>
          <w:rFonts w:ascii="Times New Roman" w:hAnsi="Times New Roman"/>
        </w:rPr>
        <w:t xml:space="preserve"> в пределах нормы;                                                    </w:t>
      </w:r>
      <w:r w:rsidRPr="00B66BCF">
        <w:rPr>
          <w:rFonts w:ascii="Times New Roman" w:hAnsi="Times New Roman"/>
          <w:b/>
          <w:i/>
          <w:u w:val="single"/>
        </w:rPr>
        <w:t>Контуры</w:t>
      </w:r>
      <w:r w:rsidRPr="00B66BCF">
        <w:rPr>
          <w:rFonts w:ascii="Times New Roman" w:hAnsi="Times New Roman"/>
        </w:rPr>
        <w:t xml:space="preserve">: ровные;                                                           </w:t>
      </w:r>
      <w:proofErr w:type="spellStart"/>
      <w:r w:rsidRPr="00B66BCF">
        <w:rPr>
          <w:rFonts w:ascii="Times New Roman" w:hAnsi="Times New Roman"/>
          <w:b/>
          <w:i/>
          <w:u w:val="single"/>
        </w:rPr>
        <w:t>Эхогенность</w:t>
      </w:r>
      <w:proofErr w:type="spellEnd"/>
      <w:r w:rsidRPr="00B66BCF">
        <w:rPr>
          <w:rFonts w:ascii="Times New Roman" w:hAnsi="Times New Roman"/>
          <w:b/>
          <w:i/>
          <w:u w:val="single"/>
        </w:rPr>
        <w:t xml:space="preserve"> паренхимы</w:t>
      </w:r>
      <w:r w:rsidRPr="00B66BCF">
        <w:rPr>
          <w:rFonts w:ascii="Times New Roman" w:hAnsi="Times New Roman"/>
        </w:rPr>
        <w:t xml:space="preserve">: </w:t>
      </w:r>
      <w:proofErr w:type="spellStart"/>
      <w:r w:rsidRPr="00B66BCF">
        <w:rPr>
          <w:rFonts w:ascii="Times New Roman" w:hAnsi="Times New Roman"/>
        </w:rPr>
        <w:t>гиперэхогенная</w:t>
      </w:r>
      <w:proofErr w:type="spellEnd"/>
      <w:r w:rsidRPr="00B66BCF">
        <w:rPr>
          <w:rFonts w:ascii="Times New Roman" w:hAnsi="Times New Roman"/>
        </w:rPr>
        <w:t xml:space="preserve">;                      </w:t>
      </w:r>
      <w:r w:rsidRPr="00B66BCF">
        <w:rPr>
          <w:rFonts w:ascii="Times New Roman" w:hAnsi="Times New Roman"/>
          <w:b/>
          <w:i/>
          <w:u w:val="single"/>
        </w:rPr>
        <w:t>Структура паренхимы:</w:t>
      </w:r>
      <w:r w:rsidRPr="00B66BCF">
        <w:rPr>
          <w:rFonts w:ascii="Times New Roman" w:hAnsi="Times New Roman"/>
        </w:rPr>
        <w:t xml:space="preserve"> однородная ;                                    </w:t>
      </w:r>
      <w:r w:rsidRPr="00B66BCF">
        <w:rPr>
          <w:rFonts w:ascii="Times New Roman" w:hAnsi="Times New Roman"/>
          <w:b/>
          <w:i/>
          <w:u w:val="single"/>
        </w:rPr>
        <w:t>Очаговые образования:</w:t>
      </w:r>
      <w:r w:rsidRPr="00B66BCF">
        <w:rPr>
          <w:rFonts w:ascii="Times New Roman" w:hAnsi="Times New Roman"/>
          <w:b/>
        </w:rPr>
        <w:t xml:space="preserve"> </w:t>
      </w:r>
      <w:r w:rsidRPr="00B66BCF">
        <w:rPr>
          <w:rFonts w:ascii="Times New Roman" w:hAnsi="Times New Roman"/>
        </w:rPr>
        <w:t>не визуализируются</w:t>
      </w:r>
      <w:r w:rsidRPr="00B66BCF">
        <w:rPr>
          <w:rFonts w:ascii="Times New Roman" w:hAnsi="Times New Roman"/>
          <w:u w:val="single"/>
        </w:rPr>
        <w:t xml:space="preserve">      </w:t>
      </w:r>
    </w:p>
    <w:p w:rsidR="00B31E69" w:rsidRDefault="00B31E69" w:rsidP="008E3CFE">
      <w:pPr>
        <w:spacing w:line="240" w:lineRule="auto"/>
        <w:rPr>
          <w:rFonts w:ascii="Times New Roman" w:hAnsi="Times New Roman"/>
          <w:b/>
          <w:i/>
          <w:sz w:val="18"/>
          <w:szCs w:val="18"/>
          <w:u w:val="single"/>
        </w:rPr>
        <w:sectPr w:rsidR="00B31E69" w:rsidSect="00B31E69">
          <w:type w:val="continuous"/>
          <w:pgSz w:w="11906" w:h="16838"/>
          <w:pgMar w:top="709" w:right="282" w:bottom="567" w:left="709" w:header="708" w:footer="708" w:gutter="0"/>
          <w:cols w:num="2" w:space="709"/>
          <w:docGrid w:linePitch="360"/>
        </w:sectPr>
      </w:pPr>
    </w:p>
    <w:p w:rsidR="00CC787E" w:rsidRDefault="00C76D39" w:rsidP="0059487A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</w:t>
      </w:r>
      <w:r w:rsidRPr="009416F3">
        <w:rPr>
          <w:rFonts w:ascii="Times New Roman" w:hAnsi="Times New Roman" w:cs="Times New Roman"/>
          <w:sz w:val="18"/>
          <w:szCs w:val="18"/>
        </w:rPr>
        <w:t xml:space="preserve">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.                                                                                                                                                                                    </w:t>
      </w:r>
    </w:p>
    <w:p w:rsidR="0059487A" w:rsidRDefault="00BE0556" w:rsidP="009416F3">
      <w:pPr>
        <w:rPr>
          <w:rFonts w:ascii="Times New Roman" w:hAnsi="Times New Roman" w:cs="Times New Roman"/>
        </w:rPr>
      </w:pPr>
      <w:proofErr w:type="gramStart"/>
      <w:r w:rsidRPr="00CC787E">
        <w:rPr>
          <w:rFonts w:ascii="Times New Roman" w:hAnsi="Times New Roman" w:cs="Times New Roman"/>
          <w:b/>
          <w:i/>
          <w:sz w:val="24"/>
          <w:szCs w:val="24"/>
          <w:u w:val="single"/>
        </w:rPr>
        <w:t>ЗАКЛЮЧЕНИЕ:</w:t>
      </w:r>
      <w:r w:rsidRPr="009416F3">
        <w:rPr>
          <w:rFonts w:ascii="Times New Roman" w:hAnsi="Times New Roman" w:cs="Times New Roman"/>
          <w:sz w:val="18"/>
          <w:szCs w:val="18"/>
        </w:rPr>
        <w:t xml:space="preserve">  </w:t>
      </w:r>
      <w:r w:rsidR="006B2F10">
        <w:rPr>
          <w:rFonts w:ascii="Times New Roman" w:hAnsi="Times New Roman" w:cs="Times New Roman"/>
          <w:sz w:val="18"/>
          <w:szCs w:val="18"/>
        </w:rPr>
        <w:t xml:space="preserve"> </w:t>
      </w:r>
      <w:proofErr w:type="gramEnd"/>
      <w:r w:rsidR="006B2F10" w:rsidRPr="006B2F10">
        <w:rPr>
          <w:rFonts w:ascii="Times New Roman" w:hAnsi="Times New Roman" w:cs="Times New Roman"/>
        </w:rPr>
        <w:t>Признаки:</w:t>
      </w:r>
      <w:r w:rsidR="006B2F10">
        <w:rPr>
          <w:rFonts w:ascii="Times New Roman" w:hAnsi="Times New Roman" w:cs="Times New Roman"/>
        </w:rPr>
        <w:t xml:space="preserve"> </w:t>
      </w:r>
    </w:p>
    <w:p w:rsidR="007E1BB3" w:rsidRDefault="0059487A" w:rsidP="009416F3">
      <w:pPr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t xml:space="preserve"> Репродуктивная система соответствует периоду </w:t>
      </w:r>
      <w:proofErr w:type="spellStart"/>
      <w:r>
        <w:rPr>
          <w:rFonts w:ascii="Times New Roman" w:hAnsi="Times New Roman" w:cs="Times New Roman"/>
        </w:rPr>
        <w:t>анэструса</w:t>
      </w:r>
      <w:proofErr w:type="spellEnd"/>
      <w:r>
        <w:rPr>
          <w:rFonts w:ascii="Times New Roman" w:hAnsi="Times New Roman" w:cs="Times New Roman"/>
        </w:rPr>
        <w:t>.</w:t>
      </w:r>
    </w:p>
    <w:p w:rsidR="0059487A" w:rsidRDefault="0059487A" w:rsidP="009416F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Признаков беременности не выявлено. </w:t>
      </w:r>
    </w:p>
    <w:p w:rsidR="00DC7CB8" w:rsidRPr="0059487A" w:rsidRDefault="00DC7CB8" w:rsidP="009416F3">
      <w:pPr>
        <w:rPr>
          <w:rFonts w:ascii="Times New Roman" w:hAnsi="Times New Roman" w:cs="Times New Roman"/>
          <w:sz w:val="18"/>
          <w:szCs w:val="18"/>
        </w:rPr>
      </w:pPr>
      <w:proofErr w:type="gramStart"/>
      <w:r w:rsidRPr="00DC7CB8">
        <w:rPr>
          <w:rFonts w:ascii="Times New Roman" w:hAnsi="Times New Roman" w:cs="Times New Roman"/>
          <w:b/>
          <w:i/>
          <w:u w:val="single"/>
        </w:rPr>
        <w:t>Рекомендовано:</w:t>
      </w:r>
      <w:r w:rsidR="0059487A">
        <w:rPr>
          <w:rFonts w:ascii="Times New Roman" w:hAnsi="Times New Roman" w:cs="Times New Roman"/>
          <w:b/>
          <w:i/>
          <w:u w:val="single"/>
        </w:rPr>
        <w:t xml:space="preserve"> </w:t>
      </w:r>
      <w:r w:rsidR="0059487A">
        <w:rPr>
          <w:rFonts w:ascii="Times New Roman" w:hAnsi="Times New Roman" w:cs="Times New Roman"/>
        </w:rPr>
        <w:t xml:space="preserve"> контрольное</w:t>
      </w:r>
      <w:proofErr w:type="gramEnd"/>
      <w:r w:rsidR="0059487A">
        <w:rPr>
          <w:rFonts w:ascii="Times New Roman" w:hAnsi="Times New Roman" w:cs="Times New Roman"/>
        </w:rPr>
        <w:t xml:space="preserve"> узи обследование через 7 дней. </w:t>
      </w:r>
    </w:p>
    <w:p w:rsidR="00125123" w:rsidRDefault="00125123" w:rsidP="009416F3">
      <w:pPr>
        <w:rPr>
          <w:rFonts w:ascii="Times New Roman" w:hAnsi="Times New Roman" w:cs="Times New Roman"/>
          <w:sz w:val="18"/>
          <w:szCs w:val="18"/>
        </w:rPr>
      </w:pPr>
    </w:p>
    <w:p w:rsidR="007F1C45" w:rsidRDefault="00AF094F" w:rsidP="008E3CFE">
      <w:pPr>
        <w:rPr>
          <w:rFonts w:ascii="Times New Roman" w:hAnsi="Times New Roman" w:cs="Times New Roman"/>
          <w:sz w:val="18"/>
          <w:szCs w:val="18"/>
        </w:rPr>
        <w:sectPr w:rsidR="007F1C45" w:rsidSect="00B31E69">
          <w:type w:val="continuous"/>
          <w:pgSz w:w="11906" w:h="16838"/>
          <w:pgMar w:top="709" w:right="282" w:bottom="567" w:left="709" w:header="708" w:footer="708" w:gutter="0"/>
          <w:cols w:space="709"/>
          <w:docGrid w:linePitch="360"/>
        </w:sectPr>
      </w:pPr>
      <w:r>
        <w:rPr>
          <w:rFonts w:ascii="Times New Roman" w:hAnsi="Times New Roman"/>
          <w:i/>
          <w:sz w:val="20"/>
          <w:szCs w:val="20"/>
        </w:rPr>
        <w:t xml:space="preserve"> Данное </w:t>
      </w:r>
      <w:r w:rsidR="008E3CFE" w:rsidRPr="00757CC5">
        <w:rPr>
          <w:rFonts w:ascii="Times New Roman" w:hAnsi="Times New Roman"/>
          <w:i/>
          <w:sz w:val="20"/>
          <w:szCs w:val="20"/>
        </w:rPr>
        <w:t>УЗ-</w:t>
      </w:r>
      <w:r>
        <w:rPr>
          <w:rFonts w:ascii="Times New Roman" w:hAnsi="Times New Roman"/>
          <w:i/>
          <w:sz w:val="20"/>
          <w:szCs w:val="20"/>
        </w:rPr>
        <w:t xml:space="preserve"> </w:t>
      </w:r>
      <w:r w:rsidR="008E3CFE" w:rsidRPr="00757CC5">
        <w:rPr>
          <w:rFonts w:ascii="Times New Roman" w:hAnsi="Times New Roman"/>
          <w:i/>
          <w:sz w:val="20"/>
          <w:szCs w:val="20"/>
        </w:rPr>
        <w:t>заключение не является</w:t>
      </w:r>
      <w:r>
        <w:rPr>
          <w:rFonts w:ascii="Times New Roman" w:hAnsi="Times New Roman"/>
          <w:i/>
          <w:sz w:val="20"/>
          <w:szCs w:val="20"/>
        </w:rPr>
        <w:t xml:space="preserve"> диагнозом и должно быть правильно интерпретировано лечащим врачом!</w:t>
      </w:r>
    </w:p>
    <w:p w:rsidR="00125123" w:rsidRPr="009416F3" w:rsidRDefault="00125123" w:rsidP="008E3CFE">
      <w:pPr>
        <w:rPr>
          <w:rFonts w:ascii="Times New Roman" w:hAnsi="Times New Roman" w:cs="Times New Roman"/>
          <w:sz w:val="18"/>
          <w:szCs w:val="18"/>
        </w:rPr>
      </w:pPr>
    </w:p>
    <w:sectPr w:rsidR="00125123" w:rsidRPr="009416F3" w:rsidSect="007F1C45">
      <w:type w:val="continuous"/>
      <w:pgSz w:w="11906" w:h="16838"/>
      <w:pgMar w:top="709" w:right="282" w:bottom="567" w:left="709" w:header="708" w:footer="708" w:gutter="0"/>
      <w:cols w:num="2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E31E6"/>
    <w:rsid w:val="00014B5F"/>
    <w:rsid w:val="00025278"/>
    <w:rsid w:val="00042527"/>
    <w:rsid w:val="00061C18"/>
    <w:rsid w:val="00065616"/>
    <w:rsid w:val="000A71D0"/>
    <w:rsid w:val="000D1CF3"/>
    <w:rsid w:val="000D4341"/>
    <w:rsid w:val="000E31E6"/>
    <w:rsid w:val="000F3BBA"/>
    <w:rsid w:val="000F7BE6"/>
    <w:rsid w:val="0010150E"/>
    <w:rsid w:val="0010268B"/>
    <w:rsid w:val="001106A1"/>
    <w:rsid w:val="0012361E"/>
    <w:rsid w:val="00125123"/>
    <w:rsid w:val="00125CC0"/>
    <w:rsid w:val="001350A8"/>
    <w:rsid w:val="00150758"/>
    <w:rsid w:val="001575B5"/>
    <w:rsid w:val="001608E4"/>
    <w:rsid w:val="001736AC"/>
    <w:rsid w:val="00177933"/>
    <w:rsid w:val="0018346A"/>
    <w:rsid w:val="001B426B"/>
    <w:rsid w:val="001D0560"/>
    <w:rsid w:val="001E0BC1"/>
    <w:rsid w:val="0020389E"/>
    <w:rsid w:val="00235F7B"/>
    <w:rsid w:val="00243E81"/>
    <w:rsid w:val="002755C4"/>
    <w:rsid w:val="00287A5F"/>
    <w:rsid w:val="002A27B9"/>
    <w:rsid w:val="002A52F4"/>
    <w:rsid w:val="002A549F"/>
    <w:rsid w:val="002B0525"/>
    <w:rsid w:val="002C3E64"/>
    <w:rsid w:val="003025C9"/>
    <w:rsid w:val="00306A7F"/>
    <w:rsid w:val="00312546"/>
    <w:rsid w:val="00322521"/>
    <w:rsid w:val="00326DEC"/>
    <w:rsid w:val="00332EC0"/>
    <w:rsid w:val="0033630A"/>
    <w:rsid w:val="00357E02"/>
    <w:rsid w:val="00357E62"/>
    <w:rsid w:val="00365C00"/>
    <w:rsid w:val="0038553F"/>
    <w:rsid w:val="003A51FA"/>
    <w:rsid w:val="003C4BF8"/>
    <w:rsid w:val="003C5B65"/>
    <w:rsid w:val="003F6294"/>
    <w:rsid w:val="00412ED8"/>
    <w:rsid w:val="00436C30"/>
    <w:rsid w:val="0045171F"/>
    <w:rsid w:val="004528FD"/>
    <w:rsid w:val="00456D7D"/>
    <w:rsid w:val="0045780F"/>
    <w:rsid w:val="0046074C"/>
    <w:rsid w:val="00464D69"/>
    <w:rsid w:val="004678AD"/>
    <w:rsid w:val="004751B4"/>
    <w:rsid w:val="00476A67"/>
    <w:rsid w:val="004831A1"/>
    <w:rsid w:val="004A48C5"/>
    <w:rsid w:val="004B5998"/>
    <w:rsid w:val="004E04E6"/>
    <w:rsid w:val="004E7580"/>
    <w:rsid w:val="00514700"/>
    <w:rsid w:val="00516E3A"/>
    <w:rsid w:val="00520928"/>
    <w:rsid w:val="00521C07"/>
    <w:rsid w:val="00525DD0"/>
    <w:rsid w:val="00540590"/>
    <w:rsid w:val="00566C22"/>
    <w:rsid w:val="0057644F"/>
    <w:rsid w:val="0059487A"/>
    <w:rsid w:val="005A01F7"/>
    <w:rsid w:val="005D0940"/>
    <w:rsid w:val="005D4682"/>
    <w:rsid w:val="005E1719"/>
    <w:rsid w:val="00601FB8"/>
    <w:rsid w:val="006048EE"/>
    <w:rsid w:val="006308CB"/>
    <w:rsid w:val="00633FF1"/>
    <w:rsid w:val="0063658B"/>
    <w:rsid w:val="006375D1"/>
    <w:rsid w:val="00642729"/>
    <w:rsid w:val="00670844"/>
    <w:rsid w:val="00675D49"/>
    <w:rsid w:val="00677CFC"/>
    <w:rsid w:val="00694128"/>
    <w:rsid w:val="006970FA"/>
    <w:rsid w:val="006B2F10"/>
    <w:rsid w:val="006C17D2"/>
    <w:rsid w:val="006E7950"/>
    <w:rsid w:val="006F107C"/>
    <w:rsid w:val="00710DE1"/>
    <w:rsid w:val="007128F7"/>
    <w:rsid w:val="00722D75"/>
    <w:rsid w:val="00735C8B"/>
    <w:rsid w:val="007741DF"/>
    <w:rsid w:val="007763CC"/>
    <w:rsid w:val="0078135D"/>
    <w:rsid w:val="00790D14"/>
    <w:rsid w:val="007A79EB"/>
    <w:rsid w:val="007D6AEB"/>
    <w:rsid w:val="007E1BB3"/>
    <w:rsid w:val="007F1C45"/>
    <w:rsid w:val="00813FFC"/>
    <w:rsid w:val="00814DAA"/>
    <w:rsid w:val="00816052"/>
    <w:rsid w:val="00817981"/>
    <w:rsid w:val="00821913"/>
    <w:rsid w:val="00825CFC"/>
    <w:rsid w:val="0083452E"/>
    <w:rsid w:val="0084334D"/>
    <w:rsid w:val="00845AE3"/>
    <w:rsid w:val="00847D17"/>
    <w:rsid w:val="008641EB"/>
    <w:rsid w:val="00864515"/>
    <w:rsid w:val="008713A8"/>
    <w:rsid w:val="008749F5"/>
    <w:rsid w:val="00880086"/>
    <w:rsid w:val="00882C39"/>
    <w:rsid w:val="008A061E"/>
    <w:rsid w:val="008A2A1E"/>
    <w:rsid w:val="008B7009"/>
    <w:rsid w:val="008D7399"/>
    <w:rsid w:val="008E3CFE"/>
    <w:rsid w:val="008F4202"/>
    <w:rsid w:val="008F4BBB"/>
    <w:rsid w:val="0090753F"/>
    <w:rsid w:val="0091135B"/>
    <w:rsid w:val="00920DAA"/>
    <w:rsid w:val="00936C01"/>
    <w:rsid w:val="009416F3"/>
    <w:rsid w:val="00947C2D"/>
    <w:rsid w:val="009519D3"/>
    <w:rsid w:val="00951B7B"/>
    <w:rsid w:val="00960098"/>
    <w:rsid w:val="00985B15"/>
    <w:rsid w:val="0098707E"/>
    <w:rsid w:val="0099676F"/>
    <w:rsid w:val="009972C8"/>
    <w:rsid w:val="009F3182"/>
    <w:rsid w:val="00A24D1D"/>
    <w:rsid w:val="00A37552"/>
    <w:rsid w:val="00A41CD4"/>
    <w:rsid w:val="00A4298C"/>
    <w:rsid w:val="00A42F4D"/>
    <w:rsid w:val="00A46E98"/>
    <w:rsid w:val="00A555FE"/>
    <w:rsid w:val="00A55680"/>
    <w:rsid w:val="00A672E9"/>
    <w:rsid w:val="00A774DC"/>
    <w:rsid w:val="00A8233F"/>
    <w:rsid w:val="00AA30EB"/>
    <w:rsid w:val="00AB18C4"/>
    <w:rsid w:val="00AC0B3C"/>
    <w:rsid w:val="00AC10BF"/>
    <w:rsid w:val="00AD0D93"/>
    <w:rsid w:val="00AD10CE"/>
    <w:rsid w:val="00AF0029"/>
    <w:rsid w:val="00AF094F"/>
    <w:rsid w:val="00AF2891"/>
    <w:rsid w:val="00AF69CB"/>
    <w:rsid w:val="00B01C52"/>
    <w:rsid w:val="00B24ACC"/>
    <w:rsid w:val="00B31E69"/>
    <w:rsid w:val="00B37B15"/>
    <w:rsid w:val="00B421D9"/>
    <w:rsid w:val="00B45974"/>
    <w:rsid w:val="00B66BCF"/>
    <w:rsid w:val="00B671E5"/>
    <w:rsid w:val="00B92E38"/>
    <w:rsid w:val="00BA3A3F"/>
    <w:rsid w:val="00BA4265"/>
    <w:rsid w:val="00BB65BB"/>
    <w:rsid w:val="00BB7108"/>
    <w:rsid w:val="00BC1CD4"/>
    <w:rsid w:val="00BD6FA2"/>
    <w:rsid w:val="00BE032B"/>
    <w:rsid w:val="00BE0556"/>
    <w:rsid w:val="00BE065A"/>
    <w:rsid w:val="00BE6EAA"/>
    <w:rsid w:val="00C10845"/>
    <w:rsid w:val="00C53DA3"/>
    <w:rsid w:val="00C62BB4"/>
    <w:rsid w:val="00C76D39"/>
    <w:rsid w:val="00C835B4"/>
    <w:rsid w:val="00C850AB"/>
    <w:rsid w:val="00C96085"/>
    <w:rsid w:val="00CC37C7"/>
    <w:rsid w:val="00CC787E"/>
    <w:rsid w:val="00CE7997"/>
    <w:rsid w:val="00D17DDF"/>
    <w:rsid w:val="00D206E4"/>
    <w:rsid w:val="00D22B90"/>
    <w:rsid w:val="00D336B0"/>
    <w:rsid w:val="00D439B1"/>
    <w:rsid w:val="00D5477F"/>
    <w:rsid w:val="00D74AE3"/>
    <w:rsid w:val="00D92557"/>
    <w:rsid w:val="00D9474A"/>
    <w:rsid w:val="00DB191D"/>
    <w:rsid w:val="00DB3031"/>
    <w:rsid w:val="00DB3727"/>
    <w:rsid w:val="00DC7CB8"/>
    <w:rsid w:val="00DD55BB"/>
    <w:rsid w:val="00DE219C"/>
    <w:rsid w:val="00DE66E1"/>
    <w:rsid w:val="00E134FF"/>
    <w:rsid w:val="00E1543C"/>
    <w:rsid w:val="00E2215E"/>
    <w:rsid w:val="00E450E8"/>
    <w:rsid w:val="00E467EE"/>
    <w:rsid w:val="00E90233"/>
    <w:rsid w:val="00E97515"/>
    <w:rsid w:val="00E976D1"/>
    <w:rsid w:val="00EA58D9"/>
    <w:rsid w:val="00EA5F46"/>
    <w:rsid w:val="00EC555A"/>
    <w:rsid w:val="00F1081A"/>
    <w:rsid w:val="00F2097C"/>
    <w:rsid w:val="00F435F9"/>
    <w:rsid w:val="00F45817"/>
    <w:rsid w:val="00F50CD5"/>
    <w:rsid w:val="00F677F5"/>
    <w:rsid w:val="00F81CB1"/>
    <w:rsid w:val="00F92D49"/>
    <w:rsid w:val="00F95127"/>
    <w:rsid w:val="00FB1B6C"/>
    <w:rsid w:val="00FF6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Прямая со стрелкой 2"/>
      </o:rules>
    </o:shapelayout>
  </w:shapeDefaults>
  <w:decimalSymbol w:val=","/>
  <w:listSeparator w:val=";"/>
  <w14:docId w14:val="2DAA6E17"/>
  <w15:docId w15:val="{F7700C84-C642-4EBC-BBFE-56F1D026E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C37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05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1554</TotalTime>
  <Pages>1</Pages>
  <Words>576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143</cp:revision>
  <dcterms:created xsi:type="dcterms:W3CDTF">2015-06-29T11:35:00Z</dcterms:created>
  <dcterms:modified xsi:type="dcterms:W3CDTF">2019-08-14T10:42:00Z</dcterms:modified>
</cp:coreProperties>
</file>