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6B7289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Изумрудная  д.3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</w:t>
      </w:r>
      <w:r w:rsidR="006B7289">
        <w:rPr>
          <w:rFonts w:ascii="Calibri" w:hAnsi="Calibri" w:cs="Calibri"/>
        </w:rPr>
        <w:t>16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</w:t>
      </w:r>
      <w:bookmarkStart w:id="0" w:name="_GoBack"/>
      <w:proofErr w:type="spellStart"/>
      <w:r w:rsidR="006B7289">
        <w:rPr>
          <w:rFonts w:ascii="Calibri" w:hAnsi="Calibri" w:cs="Calibri"/>
        </w:rPr>
        <w:t>Фалилеев</w:t>
      </w:r>
      <w:proofErr w:type="spellEnd"/>
      <w:r w:rsidR="006B7289">
        <w:rPr>
          <w:rFonts w:ascii="Calibri" w:hAnsi="Calibri" w:cs="Calibri"/>
        </w:rPr>
        <w:t xml:space="preserve"> Эдуард Андреевич</w:t>
      </w:r>
      <w:r w:rsidR="007F1C45" w:rsidRPr="00882C39">
        <w:rPr>
          <w:rFonts w:ascii="Calibri" w:hAnsi="Calibri" w:cs="Calibri"/>
        </w:rPr>
        <w:t xml:space="preserve">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bookmarkEnd w:id="0"/>
      <w:r w:rsidR="007F1C45" w:rsidRPr="00882C39">
        <w:rPr>
          <w:rFonts w:ascii="Calibri" w:hAnsi="Calibri" w:cs="Calibri"/>
          <w:b/>
          <w:i/>
          <w:u w:val="single"/>
        </w:rPr>
        <w:t xml:space="preserve">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6B728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6B7289">
        <w:rPr>
          <w:rFonts w:ascii="Calibri" w:hAnsi="Calibri" w:cs="Calibri"/>
        </w:rPr>
        <w:t xml:space="preserve">майн кун 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</w:t>
      </w:r>
      <w:r w:rsidR="006B7289">
        <w:rPr>
          <w:rFonts w:ascii="Calibri" w:hAnsi="Calibri" w:cs="Calibri"/>
        </w:rPr>
        <w:t>2,8л</w:t>
      </w:r>
      <w:r w:rsidR="001350A8" w:rsidRPr="00882C39">
        <w:rPr>
          <w:rFonts w:ascii="Calibri" w:hAnsi="Calibri" w:cs="Calibri"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proofErr w:type="spellStart"/>
      <w:r w:rsidR="006B7289">
        <w:rPr>
          <w:rFonts w:ascii="Calibri" w:hAnsi="Calibri" w:cs="Calibri"/>
          <w:i/>
        </w:rPr>
        <w:t>Лелуш</w:t>
      </w:r>
      <w:proofErr w:type="spellEnd"/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>;</w:t>
      </w:r>
      <w:r w:rsidR="000F3BBA">
        <w:rPr>
          <w:rFonts w:ascii="Times New Roman" w:hAnsi="Times New Roman" w:cs="Times New Roman"/>
        </w:rPr>
        <w:t xml:space="preserve"> 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 xml:space="preserve">е,    </w:t>
      </w:r>
      <w:r w:rsidR="008B7009" w:rsidRPr="00C53DA3">
        <w:rPr>
          <w:rFonts w:ascii="Times New Roman" w:hAnsi="Times New Roman" w:cs="Times New Roman"/>
        </w:rPr>
        <w:t xml:space="preserve">слабое,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>не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>,</w:t>
      </w:r>
      <w:r w:rsidR="006B7289">
        <w:rPr>
          <w:rFonts w:ascii="Times New Roman" w:hAnsi="Times New Roman" w:cs="Times New Roman"/>
        </w:rPr>
        <w:t xml:space="preserve"> </w:t>
      </w:r>
      <w:r w:rsidR="00813FFC" w:rsidRPr="00847D1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6B7289">
        <w:rPr>
          <w:rFonts w:ascii="Times New Roman" w:hAnsi="Times New Roman" w:cs="Times New Roman"/>
        </w:rPr>
        <w:t xml:space="preserve">четкие, </w:t>
      </w:r>
      <w:r w:rsidR="009972C8" w:rsidRPr="00BB65BB">
        <w:rPr>
          <w:rFonts w:ascii="Times New Roman" w:hAnsi="Times New Roman" w:cs="Times New Roman"/>
        </w:rPr>
        <w:t xml:space="preserve">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6B7289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 xml:space="preserve"> 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6B7289">
        <w:rPr>
          <w:rFonts w:ascii="Times New Roman" w:hAnsi="Times New Roman" w:cs="Times New Roman"/>
          <w:i/>
          <w:u w:val="single"/>
        </w:rPr>
        <w:t>10,0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6B7289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6B7289">
        <w:rPr>
          <w:rFonts w:ascii="Times New Roman" w:hAnsi="Times New Roman" w:cs="Times New Roman"/>
          <w:sz w:val="24"/>
          <w:szCs w:val="24"/>
        </w:rPr>
        <w:t>37,0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6B7289">
        <w:rPr>
          <w:rFonts w:ascii="Times New Roman" w:hAnsi="Times New Roman" w:cs="Times New Roman"/>
          <w:sz w:val="24"/>
          <w:szCs w:val="24"/>
        </w:rPr>
        <w:t>5,1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>Не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6B7289">
        <w:rPr>
          <w:rFonts w:ascii="Times New Roman" w:hAnsi="Times New Roman" w:cs="Times New Roman"/>
          <w:sz w:val="24"/>
          <w:szCs w:val="24"/>
        </w:rPr>
        <w:t>39,0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6B7289">
        <w:rPr>
          <w:rFonts w:ascii="Times New Roman" w:hAnsi="Times New Roman" w:cs="Times New Roman"/>
          <w:sz w:val="24"/>
          <w:szCs w:val="24"/>
        </w:rPr>
        <w:t>5,0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>Не 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не наполнен,</w:t>
      </w:r>
      <w:r w:rsidR="003C4BF8" w:rsidRPr="003C4BF8">
        <w:rPr>
          <w:rFonts w:ascii="Times New Roman" w:hAnsi="Times New Roman" w:cs="Times New Roman"/>
        </w:rPr>
        <w:t xml:space="preserve">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6B7289">
        <w:rPr>
          <w:rFonts w:ascii="Times New Roman" w:hAnsi="Times New Roman" w:cs="Times New Roman"/>
        </w:rPr>
        <w:t>вентральная стенка 3,8мм; дорсальная стенка 3,6мм; апикальная стенка 3,0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6B7289">
        <w:rPr>
          <w:rFonts w:ascii="Times New Roman" w:hAnsi="Times New Roman" w:cs="Times New Roman"/>
        </w:rPr>
        <w:t xml:space="preserve">мм  утолщены, </w:t>
      </w:r>
      <w:proofErr w:type="spellStart"/>
      <w:r w:rsidR="006B7289">
        <w:rPr>
          <w:rFonts w:ascii="Times New Roman" w:hAnsi="Times New Roman" w:cs="Times New Roman"/>
        </w:rPr>
        <w:t>гипо</w:t>
      </w:r>
      <w:r w:rsidR="00BE065A">
        <w:rPr>
          <w:rFonts w:ascii="Times New Roman" w:hAnsi="Times New Roman" w:cs="Times New Roman"/>
        </w:rPr>
        <w:t>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не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</w:t>
      </w:r>
      <w:r w:rsidR="006B7289">
        <w:rPr>
          <w:rFonts w:ascii="Times New Roman" w:hAnsi="Times New Roman" w:cs="Times New Roman"/>
        </w:rPr>
        <w:t xml:space="preserve"> </w:t>
      </w:r>
      <w:proofErr w:type="spellStart"/>
      <w:r w:rsidR="006B7289">
        <w:rPr>
          <w:rFonts w:ascii="Times New Roman" w:hAnsi="Times New Roman" w:cs="Times New Roman"/>
        </w:rPr>
        <w:t>единичныей</w:t>
      </w:r>
      <w:proofErr w:type="spellEnd"/>
      <w:r w:rsidR="006B7289">
        <w:rPr>
          <w:rFonts w:ascii="Times New Roman" w:hAnsi="Times New Roman" w:cs="Times New Roman"/>
        </w:rPr>
        <w:t xml:space="preserve"> </w:t>
      </w:r>
      <w:proofErr w:type="spellStart"/>
      <w:r w:rsidR="006B7289">
        <w:rPr>
          <w:rFonts w:ascii="Times New Roman" w:hAnsi="Times New Roman" w:cs="Times New Roman"/>
        </w:rPr>
        <w:t>гиперэхогенные</w:t>
      </w:r>
      <w:proofErr w:type="spellEnd"/>
      <w:r w:rsidR="006B7289">
        <w:rPr>
          <w:rFonts w:ascii="Times New Roman" w:hAnsi="Times New Roman" w:cs="Times New Roman"/>
        </w:rPr>
        <w:t xml:space="preserve"> микролиты</w:t>
      </w:r>
      <w:r w:rsidR="00AD10CE" w:rsidRPr="00BE065A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6B7289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="006B7289">
        <w:rPr>
          <w:rFonts w:ascii="Times New Roman" w:hAnsi="Times New Roman"/>
        </w:rPr>
        <w:t xml:space="preserve"> в поперечной ветви  ободочной кишке визуализируется инородный предмет с газом и четкой </w:t>
      </w:r>
      <w:proofErr w:type="spellStart"/>
      <w:r w:rsidR="006B7289">
        <w:rPr>
          <w:rFonts w:ascii="Times New Roman" w:hAnsi="Times New Roman"/>
        </w:rPr>
        <w:t>эхотенью</w:t>
      </w:r>
      <w:proofErr w:type="spellEnd"/>
      <w:r w:rsidR="006B7289">
        <w:rPr>
          <w:rFonts w:ascii="Times New Roman" w:hAnsi="Times New Roman"/>
        </w:rPr>
        <w:t xml:space="preserve"> – подозрение на </w:t>
      </w:r>
      <w:proofErr w:type="spellStart"/>
      <w:r w:rsidR="006B7289">
        <w:rPr>
          <w:rFonts w:ascii="Times New Roman" w:hAnsi="Times New Roman"/>
        </w:rPr>
        <w:t>трихобезоар</w:t>
      </w:r>
      <w:proofErr w:type="spellEnd"/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Лимфатические узлы  брюшной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6B7289" w:rsidRPr="006B7289" w:rsidRDefault="006B7289" w:rsidP="009416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Признаки цистита, визуализируется пристеночный кристаллический  осадок;  </w:t>
      </w:r>
      <w:r>
        <w:rPr>
          <w:rFonts w:ascii="Times New Roman" w:hAnsi="Times New Roman" w:cs="Times New Roman"/>
        </w:rPr>
        <w:t>множество микролитов</w:t>
      </w:r>
      <w:r w:rsidRPr="004847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- острый </w:t>
      </w:r>
      <w:r>
        <w:rPr>
          <w:rFonts w:ascii="Times New Roman" w:hAnsi="Times New Roman" w:cs="Times New Roman"/>
        </w:rPr>
        <w:t xml:space="preserve"> цистит. . ДД- Бактериальный цистит.</w:t>
      </w:r>
      <w:r>
        <w:rPr>
          <w:rFonts w:ascii="Times New Roman" w:hAnsi="Times New Roman" w:cs="Times New Roman"/>
        </w:rPr>
        <w:t>; идиопатический цистит.</w:t>
      </w:r>
    </w:p>
    <w:p w:rsidR="006B7289" w:rsidRDefault="006B7289" w:rsidP="006B72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Содержимое с тенью и газом в  толстом отделе кишечника (ободочной кишке)  </w:t>
      </w:r>
      <w:bookmarkStart w:id="1" w:name="OLE_LINK57"/>
      <w:bookmarkStart w:id="2" w:name="OLE_LINK58"/>
      <w:bookmarkStart w:id="3" w:name="OLE_LINK59"/>
      <w:r>
        <w:rPr>
          <w:rFonts w:ascii="Times New Roman" w:hAnsi="Times New Roman" w:cs="Times New Roman"/>
        </w:rPr>
        <w:t>- подозрение на наличие инородного предмета  (</w:t>
      </w:r>
      <w:proofErr w:type="spellStart"/>
      <w:r>
        <w:rPr>
          <w:rFonts w:ascii="Times New Roman" w:hAnsi="Times New Roman" w:cs="Times New Roman"/>
        </w:rPr>
        <w:t>трихобезоар</w:t>
      </w:r>
      <w:proofErr w:type="spellEnd"/>
      <w:r>
        <w:rPr>
          <w:rFonts w:ascii="Times New Roman" w:hAnsi="Times New Roman" w:cs="Times New Roman"/>
        </w:rPr>
        <w:t>)</w:t>
      </w:r>
      <w:bookmarkEnd w:id="1"/>
      <w:bookmarkEnd w:id="2"/>
      <w:bookmarkEnd w:id="3"/>
      <w:r>
        <w:rPr>
          <w:rFonts w:ascii="Times New Roman" w:hAnsi="Times New Roman" w:cs="Times New Roman"/>
        </w:rPr>
        <w:t xml:space="preserve"> на данный момент не вызывает признаков непроходимости.</w:t>
      </w:r>
    </w:p>
    <w:p w:rsidR="00DC7CB8" w:rsidRDefault="00DC7CB8" w:rsidP="009416F3">
      <w:pPr>
        <w:rPr>
          <w:rFonts w:ascii="Times New Roman" w:hAnsi="Times New Roman" w:cs="Times New Roman"/>
        </w:rPr>
      </w:pPr>
      <w:r w:rsidRPr="00DC7CB8">
        <w:rPr>
          <w:rFonts w:ascii="Times New Roman" w:hAnsi="Times New Roman" w:cs="Times New Roman"/>
          <w:b/>
          <w:i/>
          <w:u w:val="single"/>
        </w:rPr>
        <w:t>Рекомендовано:</w:t>
      </w:r>
      <w:r w:rsidR="006B7289">
        <w:rPr>
          <w:rFonts w:ascii="Times New Roman" w:hAnsi="Times New Roman" w:cs="Times New Roman"/>
        </w:rPr>
        <w:t xml:space="preserve">  сдать  </w:t>
      </w:r>
      <w:proofErr w:type="spellStart"/>
      <w:r w:rsidR="006B7289">
        <w:rPr>
          <w:rFonts w:ascii="Times New Roman" w:hAnsi="Times New Roman" w:cs="Times New Roman"/>
        </w:rPr>
        <w:t>ОАМочи</w:t>
      </w:r>
      <w:proofErr w:type="spellEnd"/>
      <w:r w:rsidR="006B7289">
        <w:rPr>
          <w:rFonts w:ascii="Times New Roman" w:hAnsi="Times New Roman" w:cs="Times New Roman"/>
        </w:rPr>
        <w:t>, соотношение белок/</w:t>
      </w:r>
      <w:proofErr w:type="spellStart"/>
      <w:r w:rsidR="006B7289">
        <w:rPr>
          <w:rFonts w:ascii="Times New Roman" w:hAnsi="Times New Roman" w:cs="Times New Roman"/>
        </w:rPr>
        <w:t>креатинин</w:t>
      </w:r>
      <w:proofErr w:type="spellEnd"/>
      <w:r w:rsidR="006B7289">
        <w:rPr>
          <w:rFonts w:ascii="Times New Roman" w:hAnsi="Times New Roman" w:cs="Times New Roman"/>
        </w:rPr>
        <w:t>.- самотечный анализ</w:t>
      </w:r>
    </w:p>
    <w:p w:rsidR="006B7289" w:rsidRPr="006B7289" w:rsidRDefault="006B7289" w:rsidP="009416F3">
      <w:pPr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</w:rPr>
        <w:t>Бакпосев</w:t>
      </w:r>
      <w:proofErr w:type="spellEnd"/>
      <w:r>
        <w:rPr>
          <w:rFonts w:ascii="Times New Roman" w:hAnsi="Times New Roman" w:cs="Times New Roman"/>
        </w:rPr>
        <w:t xml:space="preserve"> мочи с выявлением роста микрофлоры и чувствительностью к антибиотикам.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B7289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41A080D2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2</Pages>
  <Words>1598</Words>
  <Characters>9114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137</cp:revision>
  <dcterms:created xsi:type="dcterms:W3CDTF">2015-06-29T11:35:00Z</dcterms:created>
  <dcterms:modified xsi:type="dcterms:W3CDTF">2019-06-16T18:22:00Z</dcterms:modified>
</cp:coreProperties>
</file>