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684" w:rsidRPr="006E4684" w:rsidRDefault="006E4684" w:rsidP="006E4684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sz w:val="24"/>
          <w:szCs w:val="24"/>
        </w:rPr>
      </w:pPr>
      <w:r w:rsidRPr="006E4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6E4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03.07.2018</w:t>
      </w: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jc w:val="center"/>
        <w:rPr>
          <w:rFonts w:ascii="Arial" w:hAnsi="Arial" w:cs="Arial"/>
          <w:sz w:val="24"/>
          <w:szCs w:val="24"/>
        </w:rPr>
      </w:pPr>
      <w:r w:rsidRPr="006E4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клинический</w:t>
      </w: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6E4684" w:rsidRPr="006E4684" w:rsidRDefault="006E4684" w:rsidP="006E4684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6E4684" w:rsidRPr="006E4684" w:rsidRDefault="006E4684" w:rsidP="006E4684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4684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Пациент: </w:t>
      </w:r>
      <w:r w:rsidRPr="006E4684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6E4684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6E4684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6E4684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6E4684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6E4684" w:rsidRPr="006E4684" w:rsidRDefault="006E4684" w:rsidP="006E4684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4684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</w:t>
      </w: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468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Владелец: </w:t>
      </w:r>
      <w:proofErr w:type="spellStart"/>
      <w:r w:rsidRPr="006E4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Довгаль</w:t>
      </w:r>
      <w:proofErr w:type="spellEnd"/>
      <w:r w:rsidRPr="006E46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Дмитрий Николаевич</w:t>
      </w:r>
    </w:p>
    <w:p w:rsidR="006E4684" w:rsidRPr="006E4684" w:rsidRDefault="006E4684" w:rsidP="006E4684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" w:hAnsi="Times New Roman" w:cs="Times New Roman"/>
          <w:color w:val="000000"/>
          <w:sz w:val="24"/>
          <w:szCs w:val="24"/>
        </w:rPr>
      </w:pP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</w:rPr>
      </w:pP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3285"/>
        <w:gridCol w:w="1560"/>
      </w:tblGrid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Общеклиническое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исследование крови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Норма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Эритроциты (RBC) 10е12/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6,54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5,8 - 10,7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Гемоглобин (HGB) 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90 - 156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Гематокрит (HCT)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34,5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29 - 49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Средний объем эритроцита (MCV) 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39 - 50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Среднее содержание HGB в 1 эритроците (MCH) 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pg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13 - 17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Средняя концентрация HGB в 1 эритроците (MCH</w:t>
            </w:r>
            <w:proofErr w:type="gram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</w:t>
            </w:r>
            <w:proofErr w:type="gramEnd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310 - 350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Ширина распространения эритроцитов по объему (RDW)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14 - 18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Лейкоциты (WBC) 10е9/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5,5 - 19,5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Тромбоциты (PLT) 10е9/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160 - 550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Средний объем тромбоцита (MPV) 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fL</w:t>
            </w:r>
            <w:proofErr w:type="spellEnd"/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4,1 - 8,3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Ширина распространения тромбоцитов по объему (PDW)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Тромбокрит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(PCT) %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0,052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6E4684">
        <w:rPr>
          <w:rFonts w:ascii="Times New Roman CYR" w:hAnsi="Times New Roman CYR" w:cs="Times New Roman CYR"/>
          <w:color w:val="000000"/>
          <w:sz w:val="20"/>
          <w:szCs w:val="20"/>
        </w:rPr>
        <w:t>Лейкоцитарная формула</w:t>
      </w:r>
      <w:proofErr w:type="gramStart"/>
      <w:r w:rsidRPr="006E4684">
        <w:rPr>
          <w:rFonts w:ascii="Times New Roman CYR" w:hAnsi="Times New Roman CYR" w:cs="Times New Roman CYR"/>
          <w:color w:val="000000"/>
          <w:sz w:val="20"/>
          <w:szCs w:val="20"/>
        </w:rPr>
        <w:t xml:space="preserve">:: </w:t>
      </w:r>
      <w:proofErr w:type="gramEnd"/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3315"/>
        <w:gridCol w:w="1575"/>
      </w:tblGrid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Лейкоцитарная формула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Норма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Лейкоциты (WBC) 10е9/</w:t>
            </w: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38,3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5,5 - 19,5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Палочкоядерные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0 - 3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Палочкоядерные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0,766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Сегментоядерные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35 - 75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C</w:t>
            </w:r>
            <w:proofErr w:type="gramEnd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егментоядерные</w:t>
            </w:r>
            <w:proofErr w:type="spellEnd"/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9,958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Моноциты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1 - 4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Моноциты,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3,064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  %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20 - 55</w:t>
            </w:r>
          </w:p>
        </w:tc>
      </w:tr>
      <w:tr w:rsidR="006E4684" w:rsidRPr="006E4684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Лимфоциты, 10*3/мкл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24,512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684" w:rsidRPr="006E4684" w:rsidRDefault="006E4684" w:rsidP="006E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4684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</w:tr>
    </w:tbl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6E4684" w:rsidRPr="006E4684" w:rsidRDefault="006E4684" w:rsidP="006E4684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BE23A3" w:rsidRDefault="006E4684" w:rsidP="006E4684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b/>
          <w:bCs/>
          <w:i/>
          <w:iCs/>
          <w:color w:val="000000"/>
        </w:rPr>
      </w:pPr>
      <w:r w:rsidRPr="006E4684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Исследование выполнил: </w:t>
      </w:r>
      <w:proofErr w:type="spellStart"/>
      <w:r w:rsidRPr="006E4684">
        <w:rPr>
          <w:rFonts w:ascii="Times New Roman CYR" w:hAnsi="Times New Roman CYR" w:cs="Times New Roman CYR"/>
          <w:b/>
          <w:bCs/>
          <w:i/>
          <w:iCs/>
          <w:color w:val="000000"/>
        </w:rPr>
        <w:t>Стребкова</w:t>
      </w:r>
      <w:proofErr w:type="spellEnd"/>
      <w:r w:rsidRPr="006E4684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 Валерия Николаевна</w:t>
      </w:r>
    </w:p>
    <w:p w:rsidR="00BE23A3" w:rsidRDefault="00BE23A3">
      <w:pPr>
        <w:rPr>
          <w:rFonts w:ascii="Times New Roman CYR" w:hAnsi="Times New Roman CYR" w:cs="Times New Roman CYR"/>
          <w:b/>
          <w:bCs/>
          <w:i/>
          <w:iCs/>
          <w:color w:val="000000"/>
        </w:rPr>
      </w:pPr>
      <w:r>
        <w:rPr>
          <w:rFonts w:ascii="Times New Roman CYR" w:hAnsi="Times New Roman CYR" w:cs="Times New Roman CYR"/>
          <w:b/>
          <w:bCs/>
          <w:i/>
          <w:iCs/>
          <w:color w:val="000000"/>
        </w:rPr>
        <w:br w:type="page"/>
      </w:r>
    </w:p>
    <w:p w:rsidR="00BE23A3" w:rsidRPr="00BE23A3" w:rsidRDefault="00BE23A3" w:rsidP="00BE23A3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E23A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lastRenderedPageBreak/>
        <w:t>Лабораторное отделение</w:t>
      </w:r>
      <w:r w:rsidRPr="00BE23A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03.07.2018</w:t>
      </w:r>
    </w:p>
    <w:p w:rsidR="00BE23A3" w:rsidRPr="00BE23A3" w:rsidRDefault="00BE23A3" w:rsidP="00BE23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E23A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биохимический</w:t>
      </w:r>
    </w:p>
    <w:p w:rsidR="00BE23A3" w:rsidRPr="00BE23A3" w:rsidRDefault="00BE23A3" w:rsidP="00BE23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BE23A3" w:rsidRPr="00BE23A3" w:rsidRDefault="00BE23A3" w:rsidP="00BE23A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BE23A3" w:rsidRPr="00BE23A3" w:rsidRDefault="00BE23A3" w:rsidP="00BE23A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E23A3">
        <w:rPr>
          <w:rFonts w:ascii="Times New Roman CYR" w:hAnsi="Times New Roman CYR" w:cs="Times New Roman CYR"/>
          <w:color w:val="000000"/>
          <w:sz w:val="24"/>
          <w:szCs w:val="24"/>
        </w:rPr>
        <w:t xml:space="preserve">Пациент: </w:t>
      </w:r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,    </w:t>
      </w:r>
      <w:r w:rsidRPr="00BE23A3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141027</w:t>
      </w:r>
    </w:p>
    <w:p w:rsidR="00BE23A3" w:rsidRPr="00BE23A3" w:rsidRDefault="00BE23A3" w:rsidP="00BE23A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E23A3" w:rsidRPr="00BE23A3" w:rsidRDefault="00BE23A3" w:rsidP="00BE23A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E23A3">
        <w:rPr>
          <w:rFonts w:ascii="Times New Roman CYR" w:hAnsi="Times New Roman CYR" w:cs="Times New Roman CYR"/>
          <w:color w:val="000000"/>
          <w:sz w:val="24"/>
          <w:szCs w:val="24"/>
        </w:rPr>
        <w:t>Владелец:</w:t>
      </w:r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proofErr w:type="spellStart"/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Довгаль</w:t>
      </w:r>
      <w:proofErr w:type="spellEnd"/>
      <w:r w:rsidRPr="00BE23A3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Дмитрий Николаевич</w:t>
      </w:r>
    </w:p>
    <w:p w:rsidR="00BE23A3" w:rsidRPr="00BE23A3" w:rsidRDefault="00BE23A3" w:rsidP="00BE23A3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</w:p>
    <w:p w:rsidR="00BE23A3" w:rsidRPr="00BE23A3" w:rsidRDefault="00BE23A3" w:rsidP="00BE23A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926"/>
        <w:gridCol w:w="1200"/>
        <w:gridCol w:w="1095"/>
        <w:gridCol w:w="1590"/>
      </w:tblGrid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Биохимический анализ крови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Результат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Норма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Представление</w:t>
            </w: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Общий белок (</w:t>
            </w:r>
            <w:proofErr w:type="gramStart"/>
            <w:r w:rsidRPr="00BE23A3">
              <w:rPr>
                <w:rFonts w:ascii="Times New Roman CYR" w:hAnsi="Times New Roman CYR" w:cs="Times New Roman CYR"/>
                <w:color w:val="000000"/>
              </w:rPr>
              <w:t>г</w:t>
            </w:r>
            <w:proofErr w:type="gram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78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53 - 85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Альбумин (</w:t>
            </w:r>
            <w:proofErr w:type="gramStart"/>
            <w:r w:rsidRPr="00BE23A3">
              <w:rPr>
                <w:rFonts w:ascii="Times New Roman CYR" w:hAnsi="Times New Roman CYR" w:cs="Times New Roman CYR"/>
                <w:color w:val="000000"/>
              </w:rPr>
              <w:t>г</w:t>
            </w:r>
            <w:proofErr w:type="gram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37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26 - 40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Креатинин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мкмоль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109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50 - 160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Мочевина (</w:t>
            </w: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9,89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5,5 - 11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Глюкоза (</w:t>
            </w: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5,25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2,6 - 8,4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Билирубин общий (</w:t>
            </w: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мкмоль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2,5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0,5 - 10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Аланинаминотрансфераза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proofErr w:type="spellStart"/>
            <w:proofErr w:type="gramStart"/>
            <w:r w:rsidRPr="00BE23A3">
              <w:rPr>
                <w:rFonts w:ascii="Times New Roman CYR" w:hAnsi="Times New Roman CYR" w:cs="Times New Roman CYR"/>
                <w:color w:val="000000"/>
              </w:rPr>
              <w:t>Ед</w:t>
            </w:r>
            <w:proofErr w:type="spellEnd"/>
            <w:proofErr w:type="gram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94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20 - 85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повышенный</w:t>
            </w: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Аспартатаминотрансфераза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proofErr w:type="spellStart"/>
            <w:proofErr w:type="gramStart"/>
            <w:r w:rsidRPr="00BE23A3">
              <w:rPr>
                <w:rFonts w:ascii="Times New Roman CYR" w:hAnsi="Times New Roman CYR" w:cs="Times New Roman CYR"/>
                <w:color w:val="000000"/>
              </w:rPr>
              <w:t>Ед</w:t>
            </w:r>
            <w:proofErr w:type="spellEnd"/>
            <w:proofErr w:type="gram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30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10 - 50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Щелочная фосфатаза (</w:t>
            </w:r>
            <w:proofErr w:type="spellStart"/>
            <w:proofErr w:type="gramStart"/>
            <w:r w:rsidRPr="00BE23A3">
              <w:rPr>
                <w:rFonts w:ascii="Times New Roman CYR" w:hAnsi="Times New Roman CYR" w:cs="Times New Roman CYR"/>
                <w:color w:val="000000"/>
              </w:rPr>
              <w:t>Ед</w:t>
            </w:r>
            <w:proofErr w:type="spellEnd"/>
            <w:proofErr w:type="gram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121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13 - 150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Амилаза панкреатическая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736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Фосфор неорганический (</w:t>
            </w: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1,22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1,2 - 3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23A3" w:rsidRPr="00BE23A3">
        <w:tblPrEx>
          <w:tblCellMar>
            <w:top w:w="0" w:type="dxa"/>
            <w:bottom w:w="0" w:type="dxa"/>
          </w:tblCellMar>
        </w:tblPrEx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Калий (</w:t>
            </w:r>
            <w:proofErr w:type="spellStart"/>
            <w:r w:rsidRPr="00BE23A3">
              <w:rPr>
                <w:rFonts w:ascii="Times New Roman CYR" w:hAnsi="Times New Roman CYR" w:cs="Times New Roman CYR"/>
                <w:color w:val="000000"/>
              </w:rPr>
              <w:t>ммоль</w:t>
            </w:r>
            <w:proofErr w:type="spellEnd"/>
            <w:r w:rsidRPr="00BE23A3">
              <w:rPr>
                <w:rFonts w:ascii="Times New Roman CYR" w:hAnsi="Times New Roman CYR" w:cs="Times New Roman CYR"/>
                <w:color w:val="000000"/>
              </w:rPr>
              <w:t>/л)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4,55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A3">
              <w:rPr>
                <w:rFonts w:ascii="Times New Roman CYR" w:hAnsi="Times New Roman CYR" w:cs="Times New Roman CYR"/>
                <w:color w:val="000000"/>
              </w:rPr>
              <w:t>3,8 - 5,3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23A3" w:rsidRPr="00BE23A3" w:rsidRDefault="00BE23A3" w:rsidP="00BE23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BE23A3" w:rsidRPr="00BE23A3" w:rsidRDefault="00BE23A3" w:rsidP="00BE23A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</w:p>
    <w:p w:rsidR="00BE23A3" w:rsidRPr="00BE23A3" w:rsidRDefault="00BE23A3" w:rsidP="00BE23A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BE23A3" w:rsidRPr="00BE23A3" w:rsidRDefault="00BE23A3" w:rsidP="00BE23A3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E23A3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Исследование выполнил: </w:t>
      </w:r>
      <w:proofErr w:type="spellStart"/>
      <w:r w:rsidRPr="00BE23A3">
        <w:rPr>
          <w:rFonts w:ascii="Times New Roman CYR" w:hAnsi="Times New Roman CYR" w:cs="Times New Roman CYR"/>
          <w:b/>
          <w:bCs/>
          <w:i/>
          <w:iCs/>
          <w:color w:val="000000"/>
        </w:rPr>
        <w:t>Стребкова</w:t>
      </w:r>
      <w:proofErr w:type="spellEnd"/>
      <w:r w:rsidRPr="00BE23A3"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 Валерия Николаевна</w:t>
      </w:r>
    </w:p>
    <w:p w:rsidR="00BE23A3" w:rsidRPr="00BE23A3" w:rsidRDefault="00BE23A3" w:rsidP="00BE23A3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E23A3">
        <w:rPr>
          <w:rFonts w:ascii="Times New Roman CYR" w:hAnsi="Times New Roman CYR" w:cs="Times New Roman CYR"/>
          <w:b/>
          <w:bCs/>
          <w:color w:val="000000"/>
        </w:rPr>
        <w:t>В</w:t>
      </w:r>
      <w:proofErr w:type="gramStart"/>
      <w:r w:rsidRPr="00BE23A3">
        <w:rPr>
          <w:rFonts w:ascii="Times New Roman CYR" w:hAnsi="Times New Roman CYR" w:cs="Times New Roman CYR"/>
          <w:b/>
          <w:bCs/>
          <w:color w:val="000000"/>
        </w:rPr>
        <w:t>Ц"</w:t>
      </w:r>
      <w:proofErr w:type="gramEnd"/>
      <w:r w:rsidRPr="00BE23A3">
        <w:rPr>
          <w:rFonts w:ascii="Times New Roman CYR" w:hAnsi="Times New Roman CYR" w:cs="Times New Roman CYR"/>
          <w:b/>
          <w:bCs/>
          <w:color w:val="000000"/>
        </w:rPr>
        <w:t>Созвездие"</w:t>
      </w:r>
    </w:p>
    <w:p w:rsidR="006E4684" w:rsidRPr="006E4684" w:rsidRDefault="006E4684" w:rsidP="006E4684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6E4684">
        <w:rPr>
          <w:rFonts w:ascii="Times New Roman CYR" w:hAnsi="Times New Roman CYR" w:cs="Times New Roman CYR"/>
          <w:b/>
          <w:bCs/>
          <w:i/>
          <w:iCs/>
          <w:color w:val="000000"/>
        </w:rPr>
        <w:tab/>
      </w:r>
    </w:p>
    <w:p w:rsidR="00A64375" w:rsidRPr="00896D25" w:rsidRDefault="00A64375"/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506" w:rsidRDefault="003E5506" w:rsidP="002F3348">
      <w:pPr>
        <w:spacing w:after="0" w:line="240" w:lineRule="auto"/>
      </w:pPr>
      <w:r>
        <w:separator/>
      </w:r>
    </w:p>
  </w:endnote>
  <w:endnote w:type="continuationSeparator" w:id="0">
    <w:p w:rsidR="003E5506" w:rsidRDefault="003E5506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506" w:rsidRDefault="003E5506" w:rsidP="002F3348">
      <w:pPr>
        <w:spacing w:after="0" w:line="240" w:lineRule="auto"/>
      </w:pPr>
      <w:r>
        <w:separator/>
      </w:r>
    </w:p>
  </w:footnote>
  <w:footnote w:type="continuationSeparator" w:id="0">
    <w:p w:rsidR="003E5506" w:rsidRDefault="003E5506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23A3"/>
    <w:rsid w:val="00097060"/>
    <w:rsid w:val="000B22D8"/>
    <w:rsid w:val="000E66F5"/>
    <w:rsid w:val="00140D40"/>
    <w:rsid w:val="00164288"/>
    <w:rsid w:val="002F3348"/>
    <w:rsid w:val="002F6B4F"/>
    <w:rsid w:val="003E5506"/>
    <w:rsid w:val="00491CCB"/>
    <w:rsid w:val="006C16E8"/>
    <w:rsid w:val="006E4684"/>
    <w:rsid w:val="006F1404"/>
    <w:rsid w:val="007640DD"/>
    <w:rsid w:val="00896D25"/>
    <w:rsid w:val="00981338"/>
    <w:rsid w:val="00A64375"/>
    <w:rsid w:val="00B022BA"/>
    <w:rsid w:val="00BE23A3"/>
    <w:rsid w:val="00C64BC4"/>
    <w:rsid w:val="00D10E28"/>
    <w:rsid w:val="00D50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15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2</cp:revision>
  <dcterms:created xsi:type="dcterms:W3CDTF">2018-07-03T13:02:00Z</dcterms:created>
  <dcterms:modified xsi:type="dcterms:W3CDTF">2018-07-03T13:17:00Z</dcterms:modified>
</cp:coreProperties>
</file>