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A4B" w:rsidRPr="00E810BB" w:rsidRDefault="00FF4986" w:rsidP="00753A4B">
      <w:pPr>
        <w:rPr>
          <w:b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716280" y="716280"/>
            <wp:positionH relativeFrom="margin">
              <wp:align>left</wp:align>
            </wp:positionH>
            <wp:positionV relativeFrom="margin">
              <wp:align>top</wp:align>
            </wp:positionV>
            <wp:extent cx="2297430" cy="848995"/>
            <wp:effectExtent l="0" t="0" r="7620" b="8255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3A4B">
        <w:t xml:space="preserve">                                                                   </w:t>
      </w:r>
      <w:r w:rsidR="008B7EED">
        <w:rPr>
          <w:b/>
        </w:rPr>
        <w:t xml:space="preserve">Номер анализа: </w:t>
      </w:r>
      <w:r w:rsidR="00E810BB">
        <w:rPr>
          <w:b/>
        </w:rPr>
        <w:t>9</w:t>
      </w:r>
      <w:r w:rsidR="00E810BB">
        <w:rPr>
          <w:b/>
          <w:lang w:val="en-US"/>
        </w:rPr>
        <w:t>35</w:t>
      </w:r>
    </w:p>
    <w:p w:rsidR="00753A4B" w:rsidRDefault="00753A4B" w:rsidP="00753A4B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</w:p>
    <w:p w:rsidR="00A15F8A" w:rsidRDefault="00A15F8A" w:rsidP="00753A4B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</w:p>
    <w:p w:rsidR="00753A4B" w:rsidRDefault="00753A4B" w:rsidP="00753A4B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  <w:r>
        <w:rPr>
          <w:b/>
          <w:color w:val="365F91" w:themeColor="accent1" w:themeShade="BF"/>
          <w:sz w:val="32"/>
          <w:szCs w:val="32"/>
        </w:rPr>
        <w:t>ОБЩИЙ КЛИНИЧЕСКИЙ</w:t>
      </w:r>
      <w:r w:rsidRPr="006432DD">
        <w:rPr>
          <w:b/>
          <w:color w:val="365F91" w:themeColor="accent1" w:themeShade="BF"/>
          <w:sz w:val="32"/>
          <w:szCs w:val="32"/>
        </w:rPr>
        <w:t xml:space="preserve"> АНАЛИЗ </w:t>
      </w:r>
      <w:r>
        <w:rPr>
          <w:b/>
          <w:color w:val="365F91" w:themeColor="accent1" w:themeShade="BF"/>
          <w:sz w:val="32"/>
          <w:szCs w:val="32"/>
        </w:rPr>
        <w:t>КРОВИ</w:t>
      </w:r>
    </w:p>
    <w:p w:rsidR="00633F67" w:rsidRDefault="00633F67" w:rsidP="00753A4B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</w:p>
    <w:p w:rsidR="00753A4B" w:rsidRPr="006432DD" w:rsidRDefault="00753A4B" w:rsidP="00753A4B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</w:p>
    <w:p w:rsidR="00753A4B" w:rsidRDefault="00753A4B" w:rsidP="00753A4B">
      <w:pPr>
        <w:contextualSpacing/>
      </w:pPr>
      <w:r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CC59BD" wp14:editId="549B9EB9">
                <wp:simplePos x="0" y="0"/>
                <wp:positionH relativeFrom="column">
                  <wp:posOffset>3493770</wp:posOffset>
                </wp:positionH>
                <wp:positionV relativeFrom="paragraph">
                  <wp:posOffset>11430</wp:posOffset>
                </wp:positionV>
                <wp:extent cx="2819400" cy="1303020"/>
                <wp:effectExtent l="0" t="0" r="19050" b="1143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30302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3A4B" w:rsidRDefault="00753A4B" w:rsidP="00753A4B">
                            <w:pPr>
                              <w:contextualSpacing/>
                            </w:pPr>
                            <w:r>
                              <w:t xml:space="preserve">Направление: </w:t>
                            </w:r>
                            <w:r w:rsidR="008B7EED">
                              <w:rPr>
                                <w:b/>
                              </w:rPr>
                              <w:t>-</w:t>
                            </w:r>
                            <w:r>
                              <w:t xml:space="preserve">                                    </w:t>
                            </w:r>
                          </w:p>
                          <w:p w:rsidR="00753A4B" w:rsidRDefault="00753A4B" w:rsidP="00753A4B">
                            <w:pPr>
                              <w:contextualSpacing/>
                            </w:pPr>
                            <w:r>
                              <w:t xml:space="preserve">Животное: </w:t>
                            </w:r>
                            <w:r w:rsidR="0073136C">
                              <w:rPr>
                                <w:b/>
                              </w:rPr>
                              <w:t>кошка</w:t>
                            </w:r>
                          </w:p>
                          <w:p w:rsidR="00753A4B" w:rsidRDefault="00F200DB" w:rsidP="00753A4B">
                            <w:pPr>
                              <w:contextualSpacing/>
                            </w:pPr>
                            <w:r>
                              <w:t>Порода</w:t>
                            </w:r>
                            <w:r w:rsidR="00870035">
                              <w:t>:</w:t>
                            </w:r>
                            <w:r w:rsidR="00BE1D47">
                              <w:t xml:space="preserve"> </w:t>
                            </w:r>
                          </w:p>
                          <w:p w:rsidR="00335D87" w:rsidRDefault="00473156" w:rsidP="00753A4B">
                            <w:pPr>
                              <w:contextualSpacing/>
                            </w:pPr>
                            <w:r>
                              <w:t>Возраст:</w:t>
                            </w:r>
                            <w:r w:rsidR="00527736">
                              <w:t xml:space="preserve"> </w:t>
                            </w:r>
                            <w:r w:rsidR="00E810BB">
                              <w:t>6 л</w:t>
                            </w:r>
                          </w:p>
                          <w:p w:rsidR="006E4D6D" w:rsidRDefault="00753A4B" w:rsidP="00753A4B">
                            <w:pPr>
                              <w:contextualSpacing/>
                            </w:pPr>
                            <w:r>
                              <w:t>Кличка:</w:t>
                            </w:r>
                            <w:r w:rsidR="00334206">
                              <w:t xml:space="preserve"> </w:t>
                            </w:r>
                            <w:r w:rsidR="00E810BB">
                              <w:t xml:space="preserve"> </w:t>
                            </w:r>
                            <w:proofErr w:type="spellStart"/>
                            <w:r w:rsidR="00E810BB">
                              <w:t>Йося</w:t>
                            </w:r>
                            <w:proofErr w:type="spellEnd"/>
                          </w:p>
                          <w:p w:rsidR="00753A4B" w:rsidRPr="00F50194" w:rsidRDefault="006A7779" w:rsidP="00753A4B">
                            <w:pPr>
                              <w:contextualSpacing/>
                              <w:rPr>
                                <w:b/>
                              </w:rPr>
                            </w:pPr>
                            <w:r>
                              <w:t>Пол:</w:t>
                            </w:r>
                            <w:r w:rsidR="00F832AE">
                              <w:t xml:space="preserve"> </w:t>
                            </w:r>
                            <w:r w:rsidR="00781C35">
                              <w:t>М</w:t>
                            </w:r>
                          </w:p>
                          <w:p w:rsidR="00753A4B" w:rsidRDefault="00753A4B" w:rsidP="00753A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75.1pt;margin-top:.9pt;width:222pt;height:102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" fillcolor="white [3201]" strokecolor="#00b0f0" strokeweight=".25pt">
                <v:textbox>
                  <w:txbxContent>
                    <w:p w:rsidR="00753A4B" w:rsidRDefault="00753A4B" w:rsidP="00753A4B">
                      <w:pPr>
                        <w:contextualSpacing/>
                      </w:pPr>
                      <w:r>
                        <w:t xml:space="preserve">Направление: </w:t>
                      </w:r>
                      <w:r w:rsidR="008B7EED">
                        <w:rPr>
                          <w:b/>
                        </w:rPr>
                        <w:t>-</w:t>
                      </w:r>
                      <w:r>
                        <w:t xml:space="preserve">                                    </w:t>
                      </w:r>
                    </w:p>
                    <w:p w:rsidR="00753A4B" w:rsidRDefault="00753A4B" w:rsidP="00753A4B">
                      <w:pPr>
                        <w:contextualSpacing/>
                      </w:pPr>
                      <w:r>
                        <w:t xml:space="preserve">Животное: </w:t>
                      </w:r>
                      <w:r w:rsidR="0073136C">
                        <w:rPr>
                          <w:b/>
                        </w:rPr>
                        <w:t>кошка</w:t>
                      </w:r>
                    </w:p>
                    <w:p w:rsidR="00753A4B" w:rsidRDefault="00F200DB" w:rsidP="00753A4B">
                      <w:pPr>
                        <w:contextualSpacing/>
                      </w:pPr>
                      <w:r>
                        <w:t>Порода</w:t>
                      </w:r>
                      <w:r w:rsidR="00870035">
                        <w:t>:</w:t>
                      </w:r>
                      <w:r w:rsidR="00BE1D47">
                        <w:t xml:space="preserve"> </w:t>
                      </w:r>
                    </w:p>
                    <w:p w:rsidR="00335D87" w:rsidRDefault="00473156" w:rsidP="00753A4B">
                      <w:pPr>
                        <w:contextualSpacing/>
                      </w:pPr>
                      <w:r>
                        <w:t>Возраст:</w:t>
                      </w:r>
                      <w:r w:rsidR="00527736">
                        <w:t xml:space="preserve"> </w:t>
                      </w:r>
                      <w:r w:rsidR="00E810BB">
                        <w:t>6 л</w:t>
                      </w:r>
                    </w:p>
                    <w:p w:rsidR="006E4D6D" w:rsidRDefault="00753A4B" w:rsidP="00753A4B">
                      <w:pPr>
                        <w:contextualSpacing/>
                      </w:pPr>
                      <w:r>
                        <w:t>Кличка:</w:t>
                      </w:r>
                      <w:r w:rsidR="00334206">
                        <w:t xml:space="preserve"> </w:t>
                      </w:r>
                      <w:r w:rsidR="00E810BB">
                        <w:t xml:space="preserve"> </w:t>
                      </w:r>
                      <w:proofErr w:type="spellStart"/>
                      <w:r w:rsidR="00E810BB">
                        <w:t>Йося</w:t>
                      </w:r>
                      <w:proofErr w:type="spellEnd"/>
                    </w:p>
                    <w:p w:rsidR="00753A4B" w:rsidRPr="00F50194" w:rsidRDefault="006A7779" w:rsidP="00753A4B">
                      <w:pPr>
                        <w:contextualSpacing/>
                        <w:rPr>
                          <w:b/>
                        </w:rPr>
                      </w:pPr>
                      <w:r>
                        <w:t>Пол:</w:t>
                      </w:r>
                      <w:r w:rsidR="00F832AE">
                        <w:t xml:space="preserve"> </w:t>
                      </w:r>
                      <w:r w:rsidR="00781C35">
                        <w:t>М</w:t>
                      </w:r>
                    </w:p>
                    <w:p w:rsidR="00753A4B" w:rsidRDefault="00753A4B" w:rsidP="00753A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24F632" wp14:editId="3205D7F2">
                <wp:simplePos x="0" y="0"/>
                <wp:positionH relativeFrom="column">
                  <wp:posOffset>-72390</wp:posOffset>
                </wp:positionH>
                <wp:positionV relativeFrom="paragraph">
                  <wp:posOffset>11430</wp:posOffset>
                </wp:positionV>
                <wp:extent cx="2819400" cy="1303020"/>
                <wp:effectExtent l="0" t="0" r="19050" b="1143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30302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3A4B" w:rsidRDefault="00753A4B" w:rsidP="00753A4B">
                            <w:pPr>
                              <w:contextualSpacing/>
                            </w:pPr>
                            <w:r>
                              <w:t xml:space="preserve">Дата сдачи анализа: </w:t>
                            </w:r>
                            <w:r w:rsidR="006A3AE1">
                              <w:rPr>
                                <w:b/>
                              </w:rPr>
                              <w:t>2</w:t>
                            </w:r>
                            <w:r w:rsidR="00781C35" w:rsidRPr="00781C35">
                              <w:rPr>
                                <w:b/>
                              </w:rPr>
                              <w:t>4</w:t>
                            </w:r>
                            <w:r w:rsidR="001134E4">
                              <w:rPr>
                                <w:b/>
                              </w:rPr>
                              <w:t>.</w:t>
                            </w:r>
                            <w:r w:rsidR="007E1F5B">
                              <w:rPr>
                                <w:b/>
                              </w:rPr>
                              <w:t>04</w:t>
                            </w:r>
                            <w:r w:rsidR="00A1419C">
                              <w:rPr>
                                <w:b/>
                              </w:rPr>
                              <w:t>.16</w:t>
                            </w:r>
                            <w:r>
                              <w:t xml:space="preserve">                                    </w:t>
                            </w:r>
                          </w:p>
                          <w:p w:rsidR="00753A4B" w:rsidRDefault="00753A4B" w:rsidP="00753A4B">
                            <w:pPr>
                              <w:contextualSpacing/>
                            </w:pPr>
                            <w:r>
                              <w:t xml:space="preserve">Дата проведения анализа: </w:t>
                            </w:r>
                            <w:r w:rsidR="006A3AE1">
                              <w:rPr>
                                <w:b/>
                              </w:rPr>
                              <w:t>2</w:t>
                            </w:r>
                            <w:r w:rsidR="00781C35" w:rsidRPr="00781C35">
                              <w:rPr>
                                <w:b/>
                              </w:rPr>
                              <w:t>4</w:t>
                            </w:r>
                            <w:r w:rsidR="00591F92" w:rsidRPr="00591F92">
                              <w:rPr>
                                <w:b/>
                              </w:rPr>
                              <w:t>.</w:t>
                            </w:r>
                            <w:r w:rsidR="007E1F5B">
                              <w:rPr>
                                <w:b/>
                              </w:rPr>
                              <w:t>04</w:t>
                            </w:r>
                            <w:r w:rsidR="00A1419C">
                              <w:rPr>
                                <w:b/>
                              </w:rPr>
                              <w:t>.16</w:t>
                            </w:r>
                            <w:r>
                              <w:t xml:space="preserve"> </w:t>
                            </w:r>
                          </w:p>
                          <w:p w:rsidR="007547A7" w:rsidRPr="00E810BB" w:rsidRDefault="00591F92" w:rsidP="00753A4B">
                            <w:pPr>
                              <w:contextualSpacing/>
                              <w:rPr>
                                <w:b/>
                              </w:rPr>
                            </w:pPr>
                            <w:r>
                              <w:t>Владелец животного:</w:t>
                            </w:r>
                            <w:r w:rsidR="00C77172">
                              <w:t xml:space="preserve"> </w:t>
                            </w:r>
                            <w:r w:rsidR="00E810BB" w:rsidRPr="00E810BB">
                              <w:t xml:space="preserve"> </w:t>
                            </w:r>
                            <w:r w:rsidR="00E810BB">
                              <w:t>Беляев</w:t>
                            </w:r>
                          </w:p>
                          <w:p w:rsidR="006A3AE1" w:rsidRDefault="00753A4B" w:rsidP="00753A4B">
                            <w:pPr>
                              <w:contextualSpacing/>
                            </w:pPr>
                            <w:r>
                              <w:t>Лечащий врач:</w:t>
                            </w:r>
                            <w:r w:rsidR="00C77172">
                              <w:t xml:space="preserve"> </w:t>
                            </w:r>
                            <w:r w:rsidR="00E810BB">
                              <w:t>Балтабаева</w:t>
                            </w:r>
                          </w:p>
                          <w:p w:rsidR="00753A4B" w:rsidRDefault="006A3AE1" w:rsidP="006A3AE1">
                            <w:pPr>
                              <w:contextualSpacing/>
                              <w:jc w:val="both"/>
                            </w:pPr>
                            <w:r>
                              <w:t xml:space="preserve"> </w:t>
                            </w:r>
                            <w:r w:rsidR="00753A4B">
                              <w:t xml:space="preserve">Материал: </w:t>
                            </w:r>
                            <w:r w:rsidR="008157FB">
                              <w:rPr>
                                <w:b/>
                              </w:rPr>
                              <w:t>цельная кровь</w:t>
                            </w:r>
                          </w:p>
                          <w:p w:rsidR="00753A4B" w:rsidRDefault="00753A4B" w:rsidP="00753A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margin-left:-5.7pt;margin-top:.9pt;width:222pt;height:102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" fillcolor="white [3201]" strokecolor="#00b0f0" strokeweight=".25pt">
                <v:textbox>
                  <w:txbxContent>
                    <w:p w:rsidR="00753A4B" w:rsidRDefault="00753A4B" w:rsidP="00753A4B">
                      <w:pPr>
                        <w:contextualSpacing/>
                      </w:pPr>
                      <w:r>
                        <w:t xml:space="preserve">Дата сдачи анализа: </w:t>
                      </w:r>
                      <w:r w:rsidR="006A3AE1">
                        <w:rPr>
                          <w:b/>
                        </w:rPr>
                        <w:t>2</w:t>
                      </w:r>
                      <w:r w:rsidR="00781C35" w:rsidRPr="00781C35">
                        <w:rPr>
                          <w:b/>
                        </w:rPr>
                        <w:t>4</w:t>
                      </w:r>
                      <w:r w:rsidR="001134E4">
                        <w:rPr>
                          <w:b/>
                        </w:rPr>
                        <w:t>.</w:t>
                      </w:r>
                      <w:r w:rsidR="007E1F5B">
                        <w:rPr>
                          <w:b/>
                        </w:rPr>
                        <w:t>04</w:t>
                      </w:r>
                      <w:r w:rsidR="00A1419C">
                        <w:rPr>
                          <w:b/>
                        </w:rPr>
                        <w:t>.16</w:t>
                      </w:r>
                      <w:r>
                        <w:t xml:space="preserve">                                    </w:t>
                      </w:r>
                    </w:p>
                    <w:p w:rsidR="00753A4B" w:rsidRDefault="00753A4B" w:rsidP="00753A4B">
                      <w:pPr>
                        <w:contextualSpacing/>
                      </w:pPr>
                      <w:r>
                        <w:t xml:space="preserve">Дата проведения анализа: </w:t>
                      </w:r>
                      <w:r w:rsidR="006A3AE1">
                        <w:rPr>
                          <w:b/>
                        </w:rPr>
                        <w:t>2</w:t>
                      </w:r>
                      <w:r w:rsidR="00781C35" w:rsidRPr="00781C35">
                        <w:rPr>
                          <w:b/>
                        </w:rPr>
                        <w:t>4</w:t>
                      </w:r>
                      <w:r w:rsidR="00591F92" w:rsidRPr="00591F92">
                        <w:rPr>
                          <w:b/>
                        </w:rPr>
                        <w:t>.</w:t>
                      </w:r>
                      <w:r w:rsidR="007E1F5B">
                        <w:rPr>
                          <w:b/>
                        </w:rPr>
                        <w:t>04</w:t>
                      </w:r>
                      <w:r w:rsidR="00A1419C">
                        <w:rPr>
                          <w:b/>
                        </w:rPr>
                        <w:t>.16</w:t>
                      </w:r>
                      <w:r>
                        <w:t xml:space="preserve"> </w:t>
                      </w:r>
                    </w:p>
                    <w:p w:rsidR="007547A7" w:rsidRPr="00E810BB" w:rsidRDefault="00591F92" w:rsidP="00753A4B">
                      <w:pPr>
                        <w:contextualSpacing/>
                        <w:rPr>
                          <w:b/>
                        </w:rPr>
                      </w:pPr>
                      <w:r>
                        <w:t>Владелец животного:</w:t>
                      </w:r>
                      <w:r w:rsidR="00C77172">
                        <w:t xml:space="preserve"> </w:t>
                      </w:r>
                      <w:r w:rsidR="00E810BB" w:rsidRPr="00E810BB">
                        <w:t xml:space="preserve"> </w:t>
                      </w:r>
                      <w:r w:rsidR="00E810BB">
                        <w:t>Беляев</w:t>
                      </w:r>
                    </w:p>
                    <w:p w:rsidR="006A3AE1" w:rsidRDefault="00753A4B" w:rsidP="00753A4B">
                      <w:pPr>
                        <w:contextualSpacing/>
                      </w:pPr>
                      <w:r>
                        <w:t>Лечащий врач:</w:t>
                      </w:r>
                      <w:r w:rsidR="00C77172">
                        <w:t xml:space="preserve"> </w:t>
                      </w:r>
                      <w:r w:rsidR="00E810BB">
                        <w:t>Балтабаева</w:t>
                      </w:r>
                    </w:p>
                    <w:p w:rsidR="00753A4B" w:rsidRDefault="006A3AE1" w:rsidP="006A3AE1">
                      <w:pPr>
                        <w:contextualSpacing/>
                        <w:jc w:val="both"/>
                      </w:pPr>
                      <w:r>
                        <w:t xml:space="preserve"> </w:t>
                      </w:r>
                      <w:r w:rsidR="00753A4B">
                        <w:t xml:space="preserve">Материал: </w:t>
                      </w:r>
                      <w:r w:rsidR="008157FB">
                        <w:rPr>
                          <w:b/>
                        </w:rPr>
                        <w:t>цельная кровь</w:t>
                      </w:r>
                    </w:p>
                    <w:p w:rsidR="00753A4B" w:rsidRDefault="00753A4B" w:rsidP="00753A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53A4B" w:rsidRDefault="00753A4B" w:rsidP="00753A4B">
      <w:pPr>
        <w:contextualSpacing/>
      </w:pPr>
    </w:p>
    <w:p w:rsidR="00753A4B" w:rsidRDefault="00753A4B" w:rsidP="00753A4B">
      <w:pPr>
        <w:contextualSpacing/>
      </w:pPr>
    </w:p>
    <w:p w:rsidR="00753A4B" w:rsidRDefault="00753A4B" w:rsidP="00753A4B">
      <w:pPr>
        <w:contextualSpacing/>
      </w:pPr>
    </w:p>
    <w:p w:rsidR="00753A4B" w:rsidRDefault="00753A4B" w:rsidP="00753A4B">
      <w:pPr>
        <w:contextualSpacing/>
      </w:pPr>
    </w:p>
    <w:p w:rsidR="00753A4B" w:rsidRDefault="00753A4B" w:rsidP="00753A4B">
      <w:pPr>
        <w:contextualSpacing/>
      </w:pPr>
    </w:p>
    <w:p w:rsidR="00753A4B" w:rsidRDefault="00753A4B" w:rsidP="00753A4B">
      <w:pPr>
        <w:contextualSpacing/>
      </w:pPr>
    </w:p>
    <w:p w:rsidR="00753A4B" w:rsidRDefault="00753A4B" w:rsidP="00753A4B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</w:p>
    <w:p w:rsidR="00753A4B" w:rsidRDefault="00753A4B" w:rsidP="00753A4B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  <w:r w:rsidRPr="006432DD">
        <w:rPr>
          <w:b/>
          <w:color w:val="365F91" w:themeColor="accent1" w:themeShade="BF"/>
          <w:sz w:val="32"/>
          <w:szCs w:val="32"/>
        </w:rPr>
        <w:t>РЕЗУЛЬТАТЫ ИССЛЕДОВАНИЯ</w:t>
      </w:r>
    </w:p>
    <w:p w:rsidR="00C7620F" w:rsidRPr="006432DD" w:rsidRDefault="00C7620F" w:rsidP="00753A4B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</w:p>
    <w:tbl>
      <w:tblPr>
        <w:tblStyle w:val="a3"/>
        <w:tblW w:w="0" w:type="auto"/>
        <w:tblLayout w:type="fixed"/>
        <w:tblLook w:val="0620" w:firstRow="1" w:lastRow="0" w:firstColumn="0" w:lastColumn="0" w:noHBand="1" w:noVBand="1"/>
      </w:tblPr>
      <w:tblGrid>
        <w:gridCol w:w="5211"/>
        <w:gridCol w:w="1701"/>
        <w:gridCol w:w="1560"/>
        <w:gridCol w:w="1665"/>
      </w:tblGrid>
      <w:tr w:rsidR="00753A4B" w:rsidRPr="00B3033F" w:rsidTr="003B4AF2">
        <w:trPr>
          <w:trHeight w:hRule="exact" w:val="284"/>
        </w:trPr>
        <w:tc>
          <w:tcPr>
            <w:tcW w:w="5211" w:type="dxa"/>
          </w:tcPr>
          <w:p w:rsidR="00753A4B" w:rsidRPr="00B3033F" w:rsidRDefault="00753A4B" w:rsidP="009F0B6B">
            <w:pPr>
              <w:contextualSpacing/>
              <w:jc w:val="center"/>
              <w:rPr>
                <w:b/>
                <w:color w:val="365F91" w:themeColor="accent1" w:themeShade="BF"/>
                <w:sz w:val="24"/>
                <w:szCs w:val="24"/>
              </w:rPr>
            </w:pPr>
            <w:r w:rsidRPr="00B3033F">
              <w:rPr>
                <w:b/>
                <w:color w:val="365F91" w:themeColor="accent1" w:themeShade="BF"/>
                <w:sz w:val="24"/>
                <w:szCs w:val="24"/>
              </w:rPr>
              <w:t>ПОКАЗАТЕЛИ</w:t>
            </w:r>
          </w:p>
        </w:tc>
        <w:tc>
          <w:tcPr>
            <w:tcW w:w="1701" w:type="dxa"/>
          </w:tcPr>
          <w:p w:rsidR="00753A4B" w:rsidRPr="00B3033F" w:rsidRDefault="00753A4B" w:rsidP="009F0B6B">
            <w:pPr>
              <w:contextualSpacing/>
              <w:jc w:val="center"/>
              <w:rPr>
                <w:b/>
                <w:color w:val="365F91" w:themeColor="accent1" w:themeShade="BF"/>
                <w:sz w:val="24"/>
                <w:szCs w:val="24"/>
              </w:rPr>
            </w:pPr>
            <w:r w:rsidRPr="00B3033F">
              <w:rPr>
                <w:b/>
                <w:color w:val="365F91" w:themeColor="accent1" w:themeShade="BF"/>
                <w:sz w:val="24"/>
                <w:szCs w:val="24"/>
              </w:rPr>
              <w:t>РЕЗУЛЬТАТ</w:t>
            </w:r>
          </w:p>
        </w:tc>
        <w:tc>
          <w:tcPr>
            <w:tcW w:w="1560" w:type="dxa"/>
          </w:tcPr>
          <w:p w:rsidR="00753A4B" w:rsidRPr="00B3033F" w:rsidRDefault="00753A4B" w:rsidP="009F0B6B">
            <w:pPr>
              <w:contextualSpacing/>
              <w:jc w:val="center"/>
              <w:rPr>
                <w:b/>
                <w:color w:val="365F91" w:themeColor="accent1" w:themeShade="BF"/>
                <w:sz w:val="24"/>
                <w:szCs w:val="24"/>
              </w:rPr>
            </w:pPr>
            <w:r w:rsidRPr="00B3033F">
              <w:rPr>
                <w:b/>
                <w:color w:val="365F91" w:themeColor="accent1" w:themeShade="BF"/>
                <w:sz w:val="24"/>
                <w:szCs w:val="24"/>
              </w:rPr>
              <w:t>НОРМЫ</w:t>
            </w:r>
          </w:p>
        </w:tc>
        <w:tc>
          <w:tcPr>
            <w:tcW w:w="1665" w:type="dxa"/>
          </w:tcPr>
          <w:p w:rsidR="00753A4B" w:rsidRPr="00B3033F" w:rsidRDefault="00753A4B" w:rsidP="009F0B6B">
            <w:pPr>
              <w:contextualSpacing/>
              <w:jc w:val="center"/>
              <w:rPr>
                <w:b/>
                <w:color w:val="365F91" w:themeColor="accent1" w:themeShade="BF"/>
                <w:sz w:val="24"/>
                <w:szCs w:val="24"/>
              </w:rPr>
            </w:pPr>
            <w:r w:rsidRPr="00B3033F">
              <w:rPr>
                <w:b/>
                <w:color w:val="365F91" w:themeColor="accent1" w:themeShade="BF"/>
                <w:sz w:val="24"/>
                <w:szCs w:val="24"/>
              </w:rPr>
              <w:t>ЕДИНИЦЫ</w:t>
            </w:r>
          </w:p>
        </w:tc>
      </w:tr>
      <w:tr w:rsidR="00753A4B" w:rsidTr="00ED3A9C">
        <w:trPr>
          <w:trHeight w:hRule="exact" w:val="293"/>
        </w:trPr>
        <w:tc>
          <w:tcPr>
            <w:tcW w:w="5211" w:type="dxa"/>
          </w:tcPr>
          <w:p w:rsidR="00753A4B" w:rsidRPr="003B4AF2" w:rsidRDefault="00753A4B" w:rsidP="009F0B6B">
            <w:pPr>
              <w:contextualSpacing/>
              <w:rPr>
                <w:lang w:val="en-US"/>
              </w:rPr>
            </w:pPr>
            <w:r w:rsidRPr="003B4AF2">
              <w:t>Гематокрит</w:t>
            </w:r>
            <w:r w:rsidR="003B4AF2" w:rsidRPr="003B4AF2">
              <w:t xml:space="preserve"> (</w:t>
            </w:r>
            <w:proofErr w:type="spellStart"/>
            <w:r w:rsidR="003B4AF2" w:rsidRPr="003B4AF2">
              <w:rPr>
                <w:lang w:val="en-US"/>
              </w:rPr>
              <w:t>Ht</w:t>
            </w:r>
            <w:proofErr w:type="spellEnd"/>
            <w:r w:rsidR="003B4AF2" w:rsidRPr="003B4AF2">
              <w:rPr>
                <w:lang w:val="en-US"/>
              </w:rPr>
              <w:t>)</w:t>
            </w:r>
          </w:p>
        </w:tc>
        <w:tc>
          <w:tcPr>
            <w:tcW w:w="1701" w:type="dxa"/>
          </w:tcPr>
          <w:p w:rsidR="004300D4" w:rsidRPr="00900968" w:rsidRDefault="00E810BB" w:rsidP="00BB44A6">
            <w:pPr>
              <w:tabs>
                <w:tab w:val="left" w:pos="495"/>
                <w:tab w:val="center" w:pos="742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29,6</w:t>
            </w:r>
          </w:p>
        </w:tc>
        <w:tc>
          <w:tcPr>
            <w:tcW w:w="1560" w:type="dxa"/>
          </w:tcPr>
          <w:p w:rsidR="00753A4B" w:rsidRPr="00ED3A9C" w:rsidRDefault="006B7AE2" w:rsidP="00ED3A9C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29-48</w:t>
            </w:r>
            <w:r w:rsidR="00753A4B" w:rsidRPr="00EB63E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</w:tcPr>
          <w:p w:rsidR="00753A4B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%</w:t>
            </w:r>
          </w:p>
        </w:tc>
      </w:tr>
      <w:tr w:rsidR="00753A4B" w:rsidTr="003B4AF2">
        <w:trPr>
          <w:trHeight w:hRule="exact" w:val="284"/>
        </w:trPr>
        <w:tc>
          <w:tcPr>
            <w:tcW w:w="5211" w:type="dxa"/>
          </w:tcPr>
          <w:p w:rsidR="00753A4B" w:rsidRPr="003B4AF2" w:rsidRDefault="008B7EED" w:rsidP="009F0B6B">
            <w:pPr>
              <w:contextualSpacing/>
              <w:rPr>
                <w:lang w:val="en-US"/>
              </w:rPr>
            </w:pPr>
            <w:r>
              <w:t>Гемо</w:t>
            </w:r>
            <w:r w:rsidR="003B4AF2" w:rsidRPr="003B4AF2">
              <w:t xml:space="preserve">глобин </w:t>
            </w:r>
            <w:r w:rsidR="003B4AF2" w:rsidRPr="003B4AF2">
              <w:rPr>
                <w:lang w:val="en-US"/>
              </w:rPr>
              <w:t>(</w:t>
            </w:r>
            <w:proofErr w:type="spellStart"/>
            <w:r w:rsidR="003B4AF2" w:rsidRPr="003B4AF2">
              <w:rPr>
                <w:lang w:val="en-US"/>
              </w:rPr>
              <w:t>Hb</w:t>
            </w:r>
            <w:proofErr w:type="spellEnd"/>
            <w:r w:rsidR="003B4AF2" w:rsidRPr="003B4AF2">
              <w:rPr>
                <w:lang w:val="en-US"/>
              </w:rPr>
              <w:t>)</w:t>
            </w:r>
          </w:p>
          <w:p w:rsidR="00753A4B" w:rsidRPr="003B4AF2" w:rsidRDefault="00753A4B" w:rsidP="009F0B6B">
            <w:pPr>
              <w:contextualSpacing/>
            </w:pPr>
          </w:p>
        </w:tc>
        <w:tc>
          <w:tcPr>
            <w:tcW w:w="1701" w:type="dxa"/>
          </w:tcPr>
          <w:p w:rsidR="00753A4B" w:rsidRPr="00900968" w:rsidRDefault="00E810BB" w:rsidP="001C202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1560" w:type="dxa"/>
          </w:tcPr>
          <w:p w:rsidR="00753A4B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90-150</w:t>
            </w:r>
          </w:p>
        </w:tc>
        <w:tc>
          <w:tcPr>
            <w:tcW w:w="1665" w:type="dxa"/>
          </w:tcPr>
          <w:p w:rsidR="00753A4B" w:rsidRPr="006B7AE2" w:rsidRDefault="006B7AE2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753A4B" w:rsidTr="003B4AF2">
        <w:trPr>
          <w:trHeight w:hRule="exact" w:val="284"/>
        </w:trPr>
        <w:tc>
          <w:tcPr>
            <w:tcW w:w="5211" w:type="dxa"/>
          </w:tcPr>
          <w:p w:rsidR="00753A4B" w:rsidRPr="003B4AF2" w:rsidRDefault="003B4AF2" w:rsidP="009F0B6B">
            <w:pPr>
              <w:contextualSpacing/>
              <w:rPr>
                <w:lang w:val="en-US"/>
              </w:rPr>
            </w:pPr>
            <w:r w:rsidRPr="003B4AF2">
              <w:t xml:space="preserve">Эритроциты </w:t>
            </w:r>
            <w:r w:rsidRPr="003B4AF2">
              <w:rPr>
                <w:lang w:val="en-US"/>
              </w:rPr>
              <w:t>(RBC)</w:t>
            </w:r>
          </w:p>
        </w:tc>
        <w:tc>
          <w:tcPr>
            <w:tcW w:w="1701" w:type="dxa"/>
          </w:tcPr>
          <w:p w:rsidR="00627159" w:rsidRPr="004A569D" w:rsidRDefault="00E810BB" w:rsidP="00F26AD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8,44</w:t>
            </w:r>
          </w:p>
        </w:tc>
        <w:tc>
          <w:tcPr>
            <w:tcW w:w="1560" w:type="dxa"/>
          </w:tcPr>
          <w:p w:rsidR="00753A4B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5.6-10.0</w:t>
            </w:r>
          </w:p>
        </w:tc>
        <w:tc>
          <w:tcPr>
            <w:tcW w:w="1665" w:type="dxa"/>
          </w:tcPr>
          <w:p w:rsidR="00753A4B" w:rsidRPr="00C7620F" w:rsidRDefault="006B7AE2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х10</w:t>
            </w:r>
            <w:r w:rsidR="00C7620F">
              <w:rPr>
                <w:sz w:val="24"/>
                <w:szCs w:val="24"/>
                <w:vertAlign w:val="superscript"/>
              </w:rPr>
              <w:t>12</w:t>
            </w:r>
            <w:r w:rsidR="00C7620F">
              <w:rPr>
                <w:sz w:val="24"/>
                <w:szCs w:val="24"/>
              </w:rPr>
              <w:t>/л</w:t>
            </w:r>
          </w:p>
        </w:tc>
      </w:tr>
      <w:tr w:rsidR="00753A4B" w:rsidTr="003B4AF2">
        <w:trPr>
          <w:trHeight w:hRule="exact" w:val="284"/>
        </w:trPr>
        <w:tc>
          <w:tcPr>
            <w:tcW w:w="5211" w:type="dxa"/>
          </w:tcPr>
          <w:p w:rsidR="00753A4B" w:rsidRPr="003B4AF2" w:rsidRDefault="003B4AF2" w:rsidP="006E2410">
            <w:pPr>
              <w:contextualSpacing/>
            </w:pPr>
            <w:r w:rsidRPr="003B4AF2">
              <w:t xml:space="preserve">Среднее содержание </w:t>
            </w:r>
            <w:proofErr w:type="spellStart"/>
            <w:r w:rsidRPr="003B4AF2">
              <w:rPr>
                <w:lang w:val="en-US"/>
              </w:rPr>
              <w:t>Hb</w:t>
            </w:r>
            <w:proofErr w:type="spellEnd"/>
            <w:r w:rsidRPr="003B4AF2">
              <w:t xml:space="preserve"> в эритроците(</w:t>
            </w:r>
            <w:r w:rsidR="00470DF9">
              <w:rPr>
                <w:lang w:val="en-US"/>
              </w:rPr>
              <w:t>MCH</w:t>
            </w:r>
            <w:r w:rsidRPr="003B4AF2">
              <w:t>)</w:t>
            </w:r>
          </w:p>
        </w:tc>
        <w:tc>
          <w:tcPr>
            <w:tcW w:w="1701" w:type="dxa"/>
          </w:tcPr>
          <w:p w:rsidR="00961A88" w:rsidRPr="004B0061" w:rsidRDefault="00E810BB" w:rsidP="00C2183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</w:tcPr>
          <w:p w:rsidR="00753A4B" w:rsidRPr="006B7AE2" w:rsidRDefault="00473156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3</w:t>
            </w:r>
            <w:r w:rsidR="006B7AE2">
              <w:rPr>
                <w:sz w:val="24"/>
                <w:szCs w:val="24"/>
                <w:lang w:val="en-US"/>
              </w:rPr>
              <w:t>-19</w:t>
            </w:r>
          </w:p>
        </w:tc>
        <w:tc>
          <w:tcPr>
            <w:tcW w:w="1665" w:type="dxa"/>
          </w:tcPr>
          <w:p w:rsidR="00753A4B" w:rsidRPr="00EB63EB" w:rsidRDefault="007472B3" w:rsidP="009F0B6B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</w:t>
            </w:r>
            <w:proofErr w:type="spellEnd"/>
          </w:p>
        </w:tc>
      </w:tr>
      <w:tr w:rsidR="00753A4B" w:rsidTr="003B4AF2">
        <w:trPr>
          <w:trHeight w:hRule="exact" w:val="284"/>
        </w:trPr>
        <w:tc>
          <w:tcPr>
            <w:tcW w:w="5211" w:type="dxa"/>
          </w:tcPr>
          <w:p w:rsidR="00753A4B" w:rsidRPr="003B4AF2" w:rsidRDefault="003B4AF2" w:rsidP="009F0B6B">
            <w:pPr>
              <w:contextualSpacing/>
            </w:pPr>
            <w:r w:rsidRPr="003B4AF2">
              <w:t xml:space="preserve">Средняя концентрация </w:t>
            </w:r>
            <w:proofErr w:type="spellStart"/>
            <w:r w:rsidRPr="003B4AF2">
              <w:rPr>
                <w:lang w:val="en-US"/>
              </w:rPr>
              <w:t>Hb</w:t>
            </w:r>
            <w:proofErr w:type="spellEnd"/>
            <w:r w:rsidRPr="003B4AF2">
              <w:t xml:space="preserve"> в эритроците(</w:t>
            </w:r>
            <w:r w:rsidRPr="003B4AF2">
              <w:rPr>
                <w:lang w:val="en-US"/>
              </w:rPr>
              <w:t>MCHC</w:t>
            </w:r>
            <w:r w:rsidRPr="003B4AF2">
              <w:t>)</w:t>
            </w:r>
          </w:p>
        </w:tc>
        <w:tc>
          <w:tcPr>
            <w:tcW w:w="1701" w:type="dxa"/>
          </w:tcPr>
          <w:p w:rsidR="00753A4B" w:rsidRPr="00A720B9" w:rsidRDefault="00E810BB" w:rsidP="00A903C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</w:t>
            </w:r>
          </w:p>
        </w:tc>
        <w:tc>
          <w:tcPr>
            <w:tcW w:w="1560" w:type="dxa"/>
          </w:tcPr>
          <w:p w:rsidR="00753A4B" w:rsidRPr="008B7EED" w:rsidRDefault="006B7AE2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31</w:t>
            </w:r>
            <w:r w:rsidR="008B7EE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-36</w:t>
            </w:r>
            <w:r w:rsidR="008B7EED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53A4B" w:rsidRPr="00EB63EB" w:rsidRDefault="008B7EED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753A4B" w:rsidTr="003B4AF2">
        <w:trPr>
          <w:trHeight w:hRule="exact" w:val="284"/>
        </w:trPr>
        <w:tc>
          <w:tcPr>
            <w:tcW w:w="5211" w:type="dxa"/>
          </w:tcPr>
          <w:p w:rsidR="00753A4B" w:rsidRPr="003B4AF2" w:rsidRDefault="003B4AF2" w:rsidP="009F0B6B">
            <w:pPr>
              <w:contextualSpacing/>
              <w:rPr>
                <w:lang w:val="en-US"/>
              </w:rPr>
            </w:pPr>
            <w:r w:rsidRPr="003B4AF2">
              <w:t xml:space="preserve">Средний объем эритроцита </w:t>
            </w:r>
            <w:r w:rsidRPr="003B4AF2">
              <w:rPr>
                <w:lang w:val="en-US"/>
              </w:rPr>
              <w:t>(MCV)</w:t>
            </w:r>
          </w:p>
        </w:tc>
        <w:tc>
          <w:tcPr>
            <w:tcW w:w="1701" w:type="dxa"/>
          </w:tcPr>
          <w:p w:rsidR="006E0787" w:rsidRPr="00A720B9" w:rsidRDefault="00E810BB" w:rsidP="00C517D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35,1</w:t>
            </w:r>
          </w:p>
        </w:tc>
        <w:tc>
          <w:tcPr>
            <w:tcW w:w="1560" w:type="dxa"/>
          </w:tcPr>
          <w:p w:rsidR="00753A4B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39-53</w:t>
            </w:r>
          </w:p>
        </w:tc>
        <w:tc>
          <w:tcPr>
            <w:tcW w:w="1665" w:type="dxa"/>
          </w:tcPr>
          <w:p w:rsidR="00753A4B" w:rsidRPr="007472B3" w:rsidRDefault="007472B3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мкм</w:t>
            </w:r>
            <w:r w:rsidRPr="007472B3"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фл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753A4B" w:rsidTr="003B4AF2">
        <w:trPr>
          <w:trHeight w:hRule="exact" w:val="284"/>
        </w:trPr>
        <w:tc>
          <w:tcPr>
            <w:tcW w:w="5211" w:type="dxa"/>
          </w:tcPr>
          <w:p w:rsidR="00753A4B" w:rsidRPr="003B4AF2" w:rsidRDefault="003B4AF2" w:rsidP="009F0B6B">
            <w:pPr>
              <w:contextualSpacing/>
              <w:rPr>
                <w:lang w:val="en-US"/>
              </w:rPr>
            </w:pPr>
            <w:r w:rsidRPr="003B4AF2">
              <w:t xml:space="preserve">Показатель </w:t>
            </w:r>
            <w:proofErr w:type="spellStart"/>
            <w:r w:rsidRPr="003B4AF2">
              <w:t>анизоцитоза</w:t>
            </w:r>
            <w:proofErr w:type="spellEnd"/>
            <w:r w:rsidRPr="003B4AF2">
              <w:t xml:space="preserve"> эритроцитов </w:t>
            </w:r>
            <w:r w:rsidRPr="003B4AF2">
              <w:rPr>
                <w:lang w:val="en-US"/>
              </w:rPr>
              <w:t>(RDW)</w:t>
            </w:r>
          </w:p>
        </w:tc>
        <w:tc>
          <w:tcPr>
            <w:tcW w:w="1701" w:type="dxa"/>
          </w:tcPr>
          <w:p w:rsidR="00753A4B" w:rsidRPr="00A720B9" w:rsidRDefault="00E810BB" w:rsidP="004928C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</w:t>
            </w:r>
          </w:p>
        </w:tc>
        <w:tc>
          <w:tcPr>
            <w:tcW w:w="1560" w:type="dxa"/>
          </w:tcPr>
          <w:p w:rsidR="00753A4B" w:rsidRPr="006B7AE2" w:rsidRDefault="00D16967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14.0-</w:t>
            </w:r>
            <w:r>
              <w:rPr>
                <w:sz w:val="24"/>
                <w:szCs w:val="24"/>
              </w:rPr>
              <w:t>22</w:t>
            </w:r>
            <w:r w:rsidR="006B7AE2">
              <w:rPr>
                <w:sz w:val="24"/>
                <w:szCs w:val="24"/>
                <w:lang w:val="en-US"/>
              </w:rPr>
              <w:t>.0</w:t>
            </w:r>
          </w:p>
        </w:tc>
        <w:tc>
          <w:tcPr>
            <w:tcW w:w="1665" w:type="dxa"/>
          </w:tcPr>
          <w:p w:rsidR="00753A4B" w:rsidRPr="00EB63EB" w:rsidRDefault="007472B3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</w:tr>
      <w:tr w:rsidR="00753A4B" w:rsidTr="003B4AF2">
        <w:trPr>
          <w:trHeight w:hRule="exact" w:val="284"/>
        </w:trPr>
        <w:tc>
          <w:tcPr>
            <w:tcW w:w="5211" w:type="dxa"/>
          </w:tcPr>
          <w:p w:rsidR="00753A4B" w:rsidRPr="003B4AF2" w:rsidRDefault="003B4AF2" w:rsidP="009F0B6B">
            <w:pPr>
              <w:contextualSpacing/>
              <w:rPr>
                <w:lang w:val="en-US"/>
              </w:rPr>
            </w:pPr>
            <w:r w:rsidRPr="003B4AF2">
              <w:t xml:space="preserve">СОЭ </w:t>
            </w:r>
            <w:r w:rsidRPr="003B4AF2">
              <w:rPr>
                <w:lang w:val="en-US"/>
              </w:rPr>
              <w:t>(ESR)</w:t>
            </w:r>
          </w:p>
        </w:tc>
        <w:tc>
          <w:tcPr>
            <w:tcW w:w="1701" w:type="dxa"/>
          </w:tcPr>
          <w:p w:rsidR="00753A4B" w:rsidRDefault="00E810BB" w:rsidP="0029088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7602C4" w:rsidRPr="00A61B26" w:rsidRDefault="007602C4" w:rsidP="0029088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753A4B" w:rsidRPr="00D16967" w:rsidRDefault="00D16967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-1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53A4B" w:rsidRPr="00EB63EB" w:rsidRDefault="006B7AE2" w:rsidP="009F0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мм/ч</w:t>
            </w:r>
          </w:p>
        </w:tc>
      </w:tr>
      <w:tr w:rsidR="00753A4B" w:rsidTr="005E3EFD">
        <w:trPr>
          <w:trHeight w:hRule="exact" w:val="269"/>
        </w:trPr>
        <w:tc>
          <w:tcPr>
            <w:tcW w:w="5211" w:type="dxa"/>
          </w:tcPr>
          <w:p w:rsidR="00753A4B" w:rsidRPr="003B4AF2" w:rsidRDefault="003B4AF2" w:rsidP="009F0B6B">
            <w:pPr>
              <w:contextualSpacing/>
              <w:rPr>
                <w:lang w:val="en-US"/>
              </w:rPr>
            </w:pPr>
            <w:r w:rsidRPr="003B4AF2">
              <w:t xml:space="preserve">Лейкоциты </w:t>
            </w:r>
            <w:r w:rsidRPr="003B4AF2">
              <w:rPr>
                <w:lang w:val="en-US"/>
              </w:rPr>
              <w:t>(WBC)</w:t>
            </w:r>
          </w:p>
        </w:tc>
        <w:tc>
          <w:tcPr>
            <w:tcW w:w="1701" w:type="dxa"/>
          </w:tcPr>
          <w:p w:rsidR="0021237B" w:rsidRPr="00A720B9" w:rsidRDefault="00E810BB" w:rsidP="00D4727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1560" w:type="dxa"/>
          </w:tcPr>
          <w:p w:rsidR="00753A4B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5.5-18.5</w:t>
            </w:r>
          </w:p>
        </w:tc>
        <w:tc>
          <w:tcPr>
            <w:tcW w:w="1665" w:type="dxa"/>
          </w:tcPr>
          <w:p w:rsidR="00753A4B" w:rsidRPr="007472B3" w:rsidRDefault="007472B3" w:rsidP="009F0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х10</w:t>
            </w:r>
            <w:r w:rsidRPr="007472B3"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>/л</w:t>
            </w:r>
          </w:p>
        </w:tc>
      </w:tr>
      <w:tr w:rsidR="00753A4B" w:rsidTr="003B4AF2">
        <w:trPr>
          <w:trHeight w:hRule="exact" w:val="284"/>
        </w:trPr>
        <w:tc>
          <w:tcPr>
            <w:tcW w:w="5211" w:type="dxa"/>
          </w:tcPr>
          <w:p w:rsidR="00753A4B" w:rsidRPr="003B4AF2" w:rsidRDefault="003B4AF2" w:rsidP="009F0B6B">
            <w:pPr>
              <w:contextualSpacing/>
            </w:pPr>
            <w:r w:rsidRPr="003B4AF2">
              <w:t>Количество ядерных эритроцитов/100 лейкоцитов</w:t>
            </w:r>
          </w:p>
        </w:tc>
        <w:tc>
          <w:tcPr>
            <w:tcW w:w="1701" w:type="dxa"/>
          </w:tcPr>
          <w:p w:rsidR="00753A4B" w:rsidRPr="00CC3696" w:rsidRDefault="008A238D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53A4B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0-5</w:t>
            </w:r>
          </w:p>
        </w:tc>
        <w:tc>
          <w:tcPr>
            <w:tcW w:w="1665" w:type="dxa"/>
          </w:tcPr>
          <w:p w:rsidR="00753A4B" w:rsidRPr="00EB63EB" w:rsidRDefault="00753A4B" w:rsidP="009F0B6B">
            <w:pPr>
              <w:jc w:val="center"/>
              <w:rPr>
                <w:sz w:val="24"/>
                <w:szCs w:val="24"/>
              </w:rPr>
            </w:pPr>
          </w:p>
        </w:tc>
      </w:tr>
      <w:tr w:rsidR="006B7AE2" w:rsidTr="003B4AF2">
        <w:trPr>
          <w:trHeight w:hRule="exact" w:val="284"/>
        </w:trPr>
        <w:tc>
          <w:tcPr>
            <w:tcW w:w="5211" w:type="dxa"/>
          </w:tcPr>
          <w:p w:rsidR="006B7AE2" w:rsidRPr="003B4AF2" w:rsidRDefault="004B49E2" w:rsidP="009F0B6B">
            <w:pPr>
              <w:contextualSpacing/>
            </w:pPr>
            <w:proofErr w:type="spellStart"/>
            <w:r>
              <w:t>Нейтрофильные</w:t>
            </w:r>
            <w:proofErr w:type="spellEnd"/>
            <w:r>
              <w:t xml:space="preserve"> миелоциты </w:t>
            </w:r>
          </w:p>
        </w:tc>
        <w:tc>
          <w:tcPr>
            <w:tcW w:w="1701" w:type="dxa"/>
          </w:tcPr>
          <w:p w:rsidR="006B7AE2" w:rsidRPr="004B791B" w:rsidRDefault="007B253A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B7AE2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65" w:type="dxa"/>
          </w:tcPr>
          <w:p w:rsidR="006B7AE2" w:rsidRDefault="006B7AE2" w:rsidP="006B7AE2">
            <w:pPr>
              <w:jc w:val="center"/>
            </w:pPr>
            <w:r w:rsidRPr="00B41715">
              <w:rPr>
                <w:sz w:val="24"/>
                <w:szCs w:val="24"/>
                <w:lang w:val="en-US"/>
              </w:rPr>
              <w:t>%</w:t>
            </w:r>
          </w:p>
        </w:tc>
      </w:tr>
      <w:tr w:rsidR="006B7AE2" w:rsidTr="003B4AF2">
        <w:trPr>
          <w:trHeight w:hRule="exact" w:val="284"/>
        </w:trPr>
        <w:tc>
          <w:tcPr>
            <w:tcW w:w="5211" w:type="dxa"/>
          </w:tcPr>
          <w:p w:rsidR="006B7AE2" w:rsidRPr="003B4AF2" w:rsidRDefault="004B49E2" w:rsidP="009F0B6B">
            <w:pPr>
              <w:contextualSpacing/>
            </w:pPr>
            <w:proofErr w:type="spellStart"/>
            <w:r>
              <w:t>Нейтрофильные</w:t>
            </w:r>
            <w:proofErr w:type="spellEnd"/>
            <w:r>
              <w:t xml:space="preserve"> </w:t>
            </w:r>
            <w:proofErr w:type="spellStart"/>
            <w:r>
              <w:t>метамиелоциты</w:t>
            </w:r>
            <w:proofErr w:type="spellEnd"/>
          </w:p>
        </w:tc>
        <w:tc>
          <w:tcPr>
            <w:tcW w:w="1701" w:type="dxa"/>
          </w:tcPr>
          <w:p w:rsidR="006B7AE2" w:rsidRPr="004B791B" w:rsidRDefault="00465375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B7AE2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65" w:type="dxa"/>
          </w:tcPr>
          <w:p w:rsidR="006B7AE2" w:rsidRDefault="006B7AE2" w:rsidP="006B7AE2">
            <w:pPr>
              <w:jc w:val="center"/>
            </w:pPr>
            <w:r w:rsidRPr="00B41715">
              <w:rPr>
                <w:sz w:val="24"/>
                <w:szCs w:val="24"/>
                <w:lang w:val="en-US"/>
              </w:rPr>
              <w:t>%</w:t>
            </w:r>
          </w:p>
        </w:tc>
      </w:tr>
      <w:tr w:rsidR="006B7AE2" w:rsidTr="003B4AF2">
        <w:trPr>
          <w:trHeight w:hRule="exact" w:val="284"/>
        </w:trPr>
        <w:tc>
          <w:tcPr>
            <w:tcW w:w="5211" w:type="dxa"/>
          </w:tcPr>
          <w:p w:rsidR="006B7AE2" w:rsidRPr="003B4AF2" w:rsidRDefault="004B49E2" w:rsidP="009F0B6B">
            <w:pPr>
              <w:contextualSpacing/>
            </w:pPr>
            <w:proofErr w:type="spellStart"/>
            <w:r>
              <w:t>Палочкоядерные</w:t>
            </w:r>
            <w:proofErr w:type="spellEnd"/>
            <w:r>
              <w:t xml:space="preserve"> нейтрофилы</w:t>
            </w:r>
          </w:p>
        </w:tc>
        <w:tc>
          <w:tcPr>
            <w:tcW w:w="1701" w:type="dxa"/>
          </w:tcPr>
          <w:p w:rsidR="006B7AE2" w:rsidRPr="004B791B" w:rsidRDefault="0090277E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6B7AE2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0-3</w:t>
            </w:r>
          </w:p>
        </w:tc>
        <w:tc>
          <w:tcPr>
            <w:tcW w:w="1665" w:type="dxa"/>
          </w:tcPr>
          <w:p w:rsidR="006B7AE2" w:rsidRDefault="006B7AE2" w:rsidP="006B7AE2">
            <w:pPr>
              <w:jc w:val="center"/>
            </w:pPr>
            <w:r w:rsidRPr="00B41715">
              <w:rPr>
                <w:sz w:val="24"/>
                <w:szCs w:val="24"/>
                <w:lang w:val="en-US"/>
              </w:rPr>
              <w:t>%</w:t>
            </w:r>
          </w:p>
        </w:tc>
      </w:tr>
      <w:tr w:rsidR="006B7AE2" w:rsidTr="005822E7">
        <w:trPr>
          <w:trHeight w:hRule="exact" w:val="276"/>
        </w:trPr>
        <w:tc>
          <w:tcPr>
            <w:tcW w:w="5211" w:type="dxa"/>
          </w:tcPr>
          <w:p w:rsidR="006B7AE2" w:rsidRPr="003B4AF2" w:rsidRDefault="004B49E2" w:rsidP="009F0B6B">
            <w:pPr>
              <w:contextualSpacing/>
            </w:pPr>
            <w:r>
              <w:t>Сегментоядерные нейтрофилы</w:t>
            </w:r>
          </w:p>
        </w:tc>
        <w:tc>
          <w:tcPr>
            <w:tcW w:w="1701" w:type="dxa"/>
          </w:tcPr>
          <w:p w:rsidR="006B7AE2" w:rsidRPr="002B6D27" w:rsidRDefault="00E810BB" w:rsidP="004928C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560" w:type="dxa"/>
          </w:tcPr>
          <w:p w:rsidR="006B7AE2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35-75</w:t>
            </w:r>
          </w:p>
        </w:tc>
        <w:tc>
          <w:tcPr>
            <w:tcW w:w="1665" w:type="dxa"/>
          </w:tcPr>
          <w:p w:rsidR="006B7AE2" w:rsidRDefault="006B7AE2" w:rsidP="006B7AE2">
            <w:pPr>
              <w:jc w:val="center"/>
            </w:pPr>
            <w:r w:rsidRPr="00B41715">
              <w:rPr>
                <w:sz w:val="24"/>
                <w:szCs w:val="24"/>
                <w:lang w:val="en-US"/>
              </w:rPr>
              <w:t>%</w:t>
            </w:r>
          </w:p>
        </w:tc>
      </w:tr>
      <w:tr w:rsidR="006B7AE2" w:rsidTr="003B4AF2">
        <w:trPr>
          <w:trHeight w:hRule="exact" w:val="284"/>
        </w:trPr>
        <w:tc>
          <w:tcPr>
            <w:tcW w:w="5211" w:type="dxa"/>
          </w:tcPr>
          <w:p w:rsidR="006B7AE2" w:rsidRPr="003B4AF2" w:rsidRDefault="006B7AE2" w:rsidP="009F0B6B">
            <w:pPr>
              <w:contextualSpacing/>
            </w:pPr>
            <w:r>
              <w:t>Эозинофилы</w:t>
            </w:r>
          </w:p>
        </w:tc>
        <w:tc>
          <w:tcPr>
            <w:tcW w:w="1701" w:type="dxa"/>
          </w:tcPr>
          <w:p w:rsidR="006B7AE2" w:rsidRPr="002B6D27" w:rsidRDefault="0090277E" w:rsidP="007048F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6B7AE2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0-6</w:t>
            </w:r>
          </w:p>
        </w:tc>
        <w:tc>
          <w:tcPr>
            <w:tcW w:w="1665" w:type="dxa"/>
          </w:tcPr>
          <w:p w:rsidR="006B7AE2" w:rsidRDefault="006B7AE2" w:rsidP="006B7AE2">
            <w:pPr>
              <w:jc w:val="center"/>
            </w:pPr>
            <w:r w:rsidRPr="00B41715">
              <w:rPr>
                <w:sz w:val="24"/>
                <w:szCs w:val="24"/>
                <w:lang w:val="en-US"/>
              </w:rPr>
              <w:t>%</w:t>
            </w:r>
          </w:p>
        </w:tc>
      </w:tr>
      <w:tr w:rsidR="006B7AE2" w:rsidTr="003B4AF2">
        <w:trPr>
          <w:trHeight w:hRule="exact" w:val="284"/>
        </w:trPr>
        <w:tc>
          <w:tcPr>
            <w:tcW w:w="5211" w:type="dxa"/>
          </w:tcPr>
          <w:p w:rsidR="006B7AE2" w:rsidRPr="003B4AF2" w:rsidRDefault="006B7AE2" w:rsidP="009F0B6B">
            <w:pPr>
              <w:contextualSpacing/>
            </w:pPr>
            <w:r>
              <w:t>Моноциты</w:t>
            </w:r>
          </w:p>
        </w:tc>
        <w:tc>
          <w:tcPr>
            <w:tcW w:w="1701" w:type="dxa"/>
          </w:tcPr>
          <w:p w:rsidR="006B7AE2" w:rsidRPr="004B791B" w:rsidRDefault="001B43AC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B7AE2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1-4</w:t>
            </w:r>
          </w:p>
        </w:tc>
        <w:tc>
          <w:tcPr>
            <w:tcW w:w="1665" w:type="dxa"/>
          </w:tcPr>
          <w:p w:rsidR="006B7AE2" w:rsidRDefault="006B7AE2" w:rsidP="006B7AE2">
            <w:pPr>
              <w:jc w:val="center"/>
            </w:pPr>
            <w:r w:rsidRPr="00B41715">
              <w:rPr>
                <w:sz w:val="24"/>
                <w:szCs w:val="24"/>
                <w:lang w:val="en-US"/>
              </w:rPr>
              <w:t>%</w:t>
            </w:r>
          </w:p>
        </w:tc>
      </w:tr>
      <w:tr w:rsidR="006B7AE2" w:rsidTr="006A6E40">
        <w:trPr>
          <w:trHeight w:hRule="exact" w:val="273"/>
        </w:trPr>
        <w:tc>
          <w:tcPr>
            <w:tcW w:w="5211" w:type="dxa"/>
          </w:tcPr>
          <w:p w:rsidR="006B7AE2" w:rsidRPr="003B4AF2" w:rsidRDefault="006B7AE2" w:rsidP="009F0B6B">
            <w:pPr>
              <w:contextualSpacing/>
            </w:pPr>
            <w:r>
              <w:t>Базофилы</w:t>
            </w:r>
          </w:p>
        </w:tc>
        <w:tc>
          <w:tcPr>
            <w:tcW w:w="1701" w:type="dxa"/>
          </w:tcPr>
          <w:p w:rsidR="006B7AE2" w:rsidRPr="004B791B" w:rsidRDefault="00E03DA4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B7AE2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0-1</w:t>
            </w:r>
          </w:p>
        </w:tc>
        <w:tc>
          <w:tcPr>
            <w:tcW w:w="1665" w:type="dxa"/>
          </w:tcPr>
          <w:p w:rsidR="006B7AE2" w:rsidRDefault="006B7AE2" w:rsidP="006B7AE2">
            <w:pPr>
              <w:jc w:val="center"/>
            </w:pPr>
            <w:r w:rsidRPr="00B41715">
              <w:rPr>
                <w:sz w:val="24"/>
                <w:szCs w:val="24"/>
                <w:lang w:val="en-US"/>
              </w:rPr>
              <w:t>%</w:t>
            </w:r>
          </w:p>
        </w:tc>
      </w:tr>
      <w:tr w:rsidR="006B7AE2" w:rsidTr="006D1DD0">
        <w:trPr>
          <w:trHeight w:hRule="exact" w:val="278"/>
        </w:trPr>
        <w:tc>
          <w:tcPr>
            <w:tcW w:w="5211" w:type="dxa"/>
          </w:tcPr>
          <w:p w:rsidR="006B7AE2" w:rsidRPr="003B4AF2" w:rsidRDefault="006B7AE2" w:rsidP="009F0B6B">
            <w:pPr>
              <w:contextualSpacing/>
            </w:pPr>
            <w:r>
              <w:t>Лимфоциты</w:t>
            </w:r>
          </w:p>
        </w:tc>
        <w:tc>
          <w:tcPr>
            <w:tcW w:w="1701" w:type="dxa"/>
          </w:tcPr>
          <w:p w:rsidR="006B7AE2" w:rsidRPr="002B6D27" w:rsidRDefault="00E810BB" w:rsidP="004275B3">
            <w:pPr>
              <w:tabs>
                <w:tab w:val="left" w:pos="600"/>
                <w:tab w:val="center" w:pos="742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6B7AE2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25-55</w:t>
            </w:r>
          </w:p>
        </w:tc>
        <w:tc>
          <w:tcPr>
            <w:tcW w:w="1665" w:type="dxa"/>
          </w:tcPr>
          <w:p w:rsidR="006B7AE2" w:rsidRDefault="006B7AE2" w:rsidP="006B7AE2">
            <w:pPr>
              <w:jc w:val="center"/>
            </w:pPr>
            <w:r w:rsidRPr="00B41715">
              <w:rPr>
                <w:sz w:val="24"/>
                <w:szCs w:val="24"/>
                <w:lang w:val="en-US"/>
              </w:rPr>
              <w:t>%</w:t>
            </w:r>
          </w:p>
        </w:tc>
      </w:tr>
      <w:tr w:rsidR="003B4AF2" w:rsidTr="003B4AF2">
        <w:trPr>
          <w:trHeight w:hRule="exact" w:val="284"/>
        </w:trPr>
        <w:tc>
          <w:tcPr>
            <w:tcW w:w="5211" w:type="dxa"/>
          </w:tcPr>
          <w:p w:rsidR="003B4AF2" w:rsidRPr="003B4AF2" w:rsidRDefault="003B4AF2" w:rsidP="009F0B6B">
            <w:pPr>
              <w:contextualSpacing/>
              <w:rPr>
                <w:lang w:val="en-US"/>
              </w:rPr>
            </w:pPr>
            <w:r>
              <w:t>Тромбоциты (</w:t>
            </w:r>
            <w:r>
              <w:rPr>
                <w:lang w:val="en-US"/>
              </w:rPr>
              <w:t>RLT)</w:t>
            </w:r>
          </w:p>
        </w:tc>
        <w:tc>
          <w:tcPr>
            <w:tcW w:w="1701" w:type="dxa"/>
          </w:tcPr>
          <w:p w:rsidR="003B4AF2" w:rsidRPr="00A720B9" w:rsidRDefault="00E810BB" w:rsidP="00A3659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  <w:bookmarkStart w:id="0" w:name="_GoBack"/>
            <w:bookmarkEnd w:id="0"/>
          </w:p>
        </w:tc>
        <w:tc>
          <w:tcPr>
            <w:tcW w:w="1560" w:type="dxa"/>
          </w:tcPr>
          <w:p w:rsidR="003B4AF2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160-630</w:t>
            </w:r>
          </w:p>
        </w:tc>
        <w:tc>
          <w:tcPr>
            <w:tcW w:w="1665" w:type="dxa"/>
          </w:tcPr>
          <w:p w:rsidR="003B4AF2" w:rsidRPr="00EB63EB" w:rsidRDefault="007472B3" w:rsidP="009F0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х10</w:t>
            </w:r>
            <w:r w:rsidRPr="007472B3"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>/л</w:t>
            </w:r>
          </w:p>
        </w:tc>
      </w:tr>
      <w:tr w:rsidR="003B4AF2" w:rsidTr="003B4AF2">
        <w:trPr>
          <w:trHeight w:hRule="exact" w:val="284"/>
        </w:trPr>
        <w:tc>
          <w:tcPr>
            <w:tcW w:w="5211" w:type="dxa"/>
          </w:tcPr>
          <w:p w:rsidR="003B4AF2" w:rsidRPr="003B4AF2" w:rsidRDefault="003B4AF2" w:rsidP="009F0B6B">
            <w:pPr>
              <w:contextualSpacing/>
            </w:pPr>
            <w:r>
              <w:t>Другое</w:t>
            </w:r>
          </w:p>
        </w:tc>
        <w:tc>
          <w:tcPr>
            <w:tcW w:w="1701" w:type="dxa"/>
          </w:tcPr>
          <w:p w:rsidR="003B4AF2" w:rsidRPr="004B791B" w:rsidRDefault="00C82BD8" w:rsidP="009F0B6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B4AF2" w:rsidRPr="006B7AE2" w:rsidRDefault="006B7AE2" w:rsidP="009F0B6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65" w:type="dxa"/>
          </w:tcPr>
          <w:p w:rsidR="003B4AF2" w:rsidRPr="00EB63EB" w:rsidRDefault="006B7AE2" w:rsidP="009F0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%</w:t>
            </w:r>
          </w:p>
        </w:tc>
      </w:tr>
      <w:tr w:rsidR="003B4AF2" w:rsidTr="003B4AF2">
        <w:trPr>
          <w:trHeight w:hRule="exact" w:val="284"/>
        </w:trPr>
        <w:tc>
          <w:tcPr>
            <w:tcW w:w="5211" w:type="dxa"/>
          </w:tcPr>
          <w:p w:rsidR="003B4AF2" w:rsidRPr="003B4AF2" w:rsidRDefault="003B4AF2" w:rsidP="009F0B6B">
            <w:pPr>
              <w:contextualSpacing/>
            </w:pPr>
          </w:p>
        </w:tc>
        <w:tc>
          <w:tcPr>
            <w:tcW w:w="1701" w:type="dxa"/>
          </w:tcPr>
          <w:p w:rsidR="003B4AF2" w:rsidRPr="004B791B" w:rsidRDefault="003B4AF2" w:rsidP="009F0B6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B4AF2" w:rsidRPr="00EB63EB" w:rsidRDefault="003B4AF2" w:rsidP="009F0B6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3B4AF2" w:rsidRPr="00EB63EB" w:rsidRDefault="003B4AF2" w:rsidP="009F0B6B">
            <w:pPr>
              <w:jc w:val="center"/>
              <w:rPr>
                <w:sz w:val="24"/>
                <w:szCs w:val="24"/>
              </w:rPr>
            </w:pPr>
          </w:p>
        </w:tc>
      </w:tr>
      <w:tr w:rsidR="003B4AF2" w:rsidTr="003B4AF2">
        <w:trPr>
          <w:trHeight w:hRule="exact" w:val="284"/>
        </w:trPr>
        <w:tc>
          <w:tcPr>
            <w:tcW w:w="5211" w:type="dxa"/>
          </w:tcPr>
          <w:p w:rsidR="003B4AF2" w:rsidRPr="003B4AF2" w:rsidRDefault="003B4AF2" w:rsidP="009F0B6B">
            <w:pPr>
              <w:contextualSpacing/>
            </w:pPr>
          </w:p>
        </w:tc>
        <w:tc>
          <w:tcPr>
            <w:tcW w:w="1701" w:type="dxa"/>
          </w:tcPr>
          <w:p w:rsidR="003B4AF2" w:rsidRPr="004B791B" w:rsidRDefault="003B4AF2" w:rsidP="009F0B6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B4AF2" w:rsidRPr="00EB63EB" w:rsidRDefault="003B4AF2" w:rsidP="009F0B6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3B4AF2" w:rsidRPr="00EB63EB" w:rsidRDefault="003B4AF2" w:rsidP="009F0B6B">
            <w:pPr>
              <w:jc w:val="center"/>
              <w:rPr>
                <w:sz w:val="24"/>
                <w:szCs w:val="24"/>
              </w:rPr>
            </w:pPr>
          </w:p>
        </w:tc>
      </w:tr>
    </w:tbl>
    <w:p w:rsidR="00753A4B" w:rsidRPr="00663E66" w:rsidRDefault="00753A4B" w:rsidP="00753A4B">
      <w:pPr>
        <w:contextualSpacing/>
        <w:jc w:val="center"/>
        <w:rPr>
          <w:sz w:val="32"/>
          <w:szCs w:val="32"/>
        </w:rPr>
      </w:pPr>
    </w:p>
    <w:p w:rsidR="00380046" w:rsidRDefault="00753A4B" w:rsidP="00753A4B">
      <w:pPr>
        <w:contextualSpacing/>
      </w:pPr>
      <w:r w:rsidRPr="00B05FE3">
        <w:rPr>
          <w:b/>
        </w:rPr>
        <w:t>Прочее</w:t>
      </w:r>
      <w:r>
        <w:t>:</w:t>
      </w:r>
      <w:r w:rsidR="00412EA9">
        <w:t xml:space="preserve"> </w:t>
      </w:r>
      <w:r w:rsidR="00435871">
        <w:t xml:space="preserve"> </w:t>
      </w:r>
      <w:r w:rsidR="003642AB">
        <w:t>-</w:t>
      </w:r>
    </w:p>
    <w:p w:rsidR="00753A4B" w:rsidRPr="00B05FE3" w:rsidRDefault="00753A4B" w:rsidP="00753A4B">
      <w:pPr>
        <w:contextualSpacing/>
        <w:rPr>
          <w:b/>
        </w:rPr>
      </w:pPr>
      <w:r w:rsidRPr="00B05FE3">
        <w:rPr>
          <w:b/>
        </w:rPr>
        <w:t xml:space="preserve">Исследование провел: врач КЛД </w:t>
      </w:r>
      <w:r w:rsidR="00F43742">
        <w:rPr>
          <w:b/>
        </w:rPr>
        <w:t>Рудакова  Е.А</w:t>
      </w:r>
      <w:r w:rsidR="007E1F5B">
        <w:rPr>
          <w:b/>
        </w:rPr>
        <w:t>.</w:t>
      </w:r>
      <w:r w:rsidR="007E2C53">
        <w:rPr>
          <w:b/>
        </w:rPr>
        <w:t xml:space="preserve">      </w:t>
      </w:r>
      <w:r w:rsidRPr="00B05FE3">
        <w:rPr>
          <w:b/>
        </w:rPr>
        <w:t>Подпись:</w:t>
      </w:r>
    </w:p>
    <w:sectPr w:rsidR="00753A4B" w:rsidRPr="00B05FE3" w:rsidSect="00A15F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7B8" w:rsidRDefault="005C67B8" w:rsidP="00A57421">
      <w:pPr>
        <w:spacing w:after="0" w:line="240" w:lineRule="auto"/>
      </w:pPr>
      <w:r>
        <w:separator/>
      </w:r>
    </w:p>
  </w:endnote>
  <w:endnote w:type="continuationSeparator" w:id="0">
    <w:p w:rsidR="005C67B8" w:rsidRDefault="005C67B8" w:rsidP="00A57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421" w:rsidRDefault="00A5742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421" w:rsidRDefault="00A5742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421" w:rsidRDefault="00A5742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7B8" w:rsidRDefault="005C67B8" w:rsidP="00A57421">
      <w:pPr>
        <w:spacing w:after="0" w:line="240" w:lineRule="auto"/>
      </w:pPr>
      <w:r>
        <w:separator/>
      </w:r>
    </w:p>
  </w:footnote>
  <w:footnote w:type="continuationSeparator" w:id="0">
    <w:p w:rsidR="005C67B8" w:rsidRDefault="005C67B8" w:rsidP="00A57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421" w:rsidRDefault="00A5742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421" w:rsidRDefault="00A5742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421" w:rsidRDefault="00A5742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A4B"/>
    <w:rsid w:val="00000281"/>
    <w:rsid w:val="00001978"/>
    <w:rsid w:val="00004A0C"/>
    <w:rsid w:val="000057D1"/>
    <w:rsid w:val="00005D31"/>
    <w:rsid w:val="0001237B"/>
    <w:rsid w:val="00013C96"/>
    <w:rsid w:val="000242B8"/>
    <w:rsid w:val="00031B27"/>
    <w:rsid w:val="00032703"/>
    <w:rsid w:val="000334B3"/>
    <w:rsid w:val="00034AD2"/>
    <w:rsid w:val="00037270"/>
    <w:rsid w:val="00040436"/>
    <w:rsid w:val="0004281D"/>
    <w:rsid w:val="000515A6"/>
    <w:rsid w:val="0005718E"/>
    <w:rsid w:val="00061AE4"/>
    <w:rsid w:val="00062BA7"/>
    <w:rsid w:val="00071458"/>
    <w:rsid w:val="000714F2"/>
    <w:rsid w:val="00085C98"/>
    <w:rsid w:val="00086B67"/>
    <w:rsid w:val="00095BAD"/>
    <w:rsid w:val="000A12AB"/>
    <w:rsid w:val="000A1E66"/>
    <w:rsid w:val="000B32A3"/>
    <w:rsid w:val="000B3F37"/>
    <w:rsid w:val="000F021C"/>
    <w:rsid w:val="000F6966"/>
    <w:rsid w:val="000F7A5A"/>
    <w:rsid w:val="001134E4"/>
    <w:rsid w:val="00114337"/>
    <w:rsid w:val="00120679"/>
    <w:rsid w:val="001250A2"/>
    <w:rsid w:val="00140AE6"/>
    <w:rsid w:val="00141E05"/>
    <w:rsid w:val="00142320"/>
    <w:rsid w:val="001427AD"/>
    <w:rsid w:val="00150816"/>
    <w:rsid w:val="00154460"/>
    <w:rsid w:val="00155673"/>
    <w:rsid w:val="00156DF1"/>
    <w:rsid w:val="00160350"/>
    <w:rsid w:val="00161C46"/>
    <w:rsid w:val="00163DCD"/>
    <w:rsid w:val="001745A0"/>
    <w:rsid w:val="00175552"/>
    <w:rsid w:val="00177BA4"/>
    <w:rsid w:val="001870BD"/>
    <w:rsid w:val="001941AF"/>
    <w:rsid w:val="00196F01"/>
    <w:rsid w:val="001A7559"/>
    <w:rsid w:val="001A75CC"/>
    <w:rsid w:val="001B1FBF"/>
    <w:rsid w:val="001B43AC"/>
    <w:rsid w:val="001B554E"/>
    <w:rsid w:val="001C2026"/>
    <w:rsid w:val="001C6771"/>
    <w:rsid w:val="001D0B1D"/>
    <w:rsid w:val="001D15EE"/>
    <w:rsid w:val="001D1E6F"/>
    <w:rsid w:val="001D4267"/>
    <w:rsid w:val="001E51E3"/>
    <w:rsid w:val="001F42AA"/>
    <w:rsid w:val="002005C5"/>
    <w:rsid w:val="002122C2"/>
    <w:rsid w:val="0021237B"/>
    <w:rsid w:val="002159AF"/>
    <w:rsid w:val="00227864"/>
    <w:rsid w:val="00227C3C"/>
    <w:rsid w:val="0023518F"/>
    <w:rsid w:val="00241425"/>
    <w:rsid w:val="00252816"/>
    <w:rsid w:val="00264EAD"/>
    <w:rsid w:val="00276C85"/>
    <w:rsid w:val="00277A3C"/>
    <w:rsid w:val="002850C9"/>
    <w:rsid w:val="0029088F"/>
    <w:rsid w:val="002956C0"/>
    <w:rsid w:val="0029602D"/>
    <w:rsid w:val="002A556A"/>
    <w:rsid w:val="002B17B8"/>
    <w:rsid w:val="002B6D27"/>
    <w:rsid w:val="002C39A8"/>
    <w:rsid w:val="002D0D6B"/>
    <w:rsid w:val="002D6D24"/>
    <w:rsid w:val="002D73C1"/>
    <w:rsid w:val="003026CF"/>
    <w:rsid w:val="0031697C"/>
    <w:rsid w:val="003316BA"/>
    <w:rsid w:val="00334206"/>
    <w:rsid w:val="00335000"/>
    <w:rsid w:val="00335D87"/>
    <w:rsid w:val="003443A7"/>
    <w:rsid w:val="00352C38"/>
    <w:rsid w:val="00354A6B"/>
    <w:rsid w:val="0035518A"/>
    <w:rsid w:val="00360B62"/>
    <w:rsid w:val="00362B0C"/>
    <w:rsid w:val="003642AB"/>
    <w:rsid w:val="0036654D"/>
    <w:rsid w:val="00380046"/>
    <w:rsid w:val="00383036"/>
    <w:rsid w:val="00391025"/>
    <w:rsid w:val="003929EB"/>
    <w:rsid w:val="00393809"/>
    <w:rsid w:val="003A030E"/>
    <w:rsid w:val="003A18DA"/>
    <w:rsid w:val="003A1D8F"/>
    <w:rsid w:val="003A276D"/>
    <w:rsid w:val="003A3E7C"/>
    <w:rsid w:val="003B034B"/>
    <w:rsid w:val="003B2716"/>
    <w:rsid w:val="003B4AF2"/>
    <w:rsid w:val="003D153B"/>
    <w:rsid w:val="003D1A47"/>
    <w:rsid w:val="003D77B0"/>
    <w:rsid w:val="003F292A"/>
    <w:rsid w:val="003F3C15"/>
    <w:rsid w:val="004051BD"/>
    <w:rsid w:val="0041099E"/>
    <w:rsid w:val="00412EA9"/>
    <w:rsid w:val="00417324"/>
    <w:rsid w:val="004275B3"/>
    <w:rsid w:val="004300D4"/>
    <w:rsid w:val="00433996"/>
    <w:rsid w:val="00435871"/>
    <w:rsid w:val="00441527"/>
    <w:rsid w:val="00447228"/>
    <w:rsid w:val="004604F9"/>
    <w:rsid w:val="00461D58"/>
    <w:rsid w:val="00465375"/>
    <w:rsid w:val="00470DF9"/>
    <w:rsid w:val="00473156"/>
    <w:rsid w:val="00483AA5"/>
    <w:rsid w:val="00485303"/>
    <w:rsid w:val="00485DE8"/>
    <w:rsid w:val="004928CD"/>
    <w:rsid w:val="004A1CC7"/>
    <w:rsid w:val="004A3456"/>
    <w:rsid w:val="004A436D"/>
    <w:rsid w:val="004A569D"/>
    <w:rsid w:val="004A578A"/>
    <w:rsid w:val="004B0061"/>
    <w:rsid w:val="004B045A"/>
    <w:rsid w:val="004B49E2"/>
    <w:rsid w:val="004B78D4"/>
    <w:rsid w:val="004C6AE6"/>
    <w:rsid w:val="004D7DF5"/>
    <w:rsid w:val="004E0BC5"/>
    <w:rsid w:val="004E3E07"/>
    <w:rsid w:val="004E726C"/>
    <w:rsid w:val="004F01AD"/>
    <w:rsid w:val="004F588B"/>
    <w:rsid w:val="004F7D67"/>
    <w:rsid w:val="00517390"/>
    <w:rsid w:val="005219A4"/>
    <w:rsid w:val="00523D61"/>
    <w:rsid w:val="0052644D"/>
    <w:rsid w:val="00527736"/>
    <w:rsid w:val="005355B5"/>
    <w:rsid w:val="005461D2"/>
    <w:rsid w:val="00551AD9"/>
    <w:rsid w:val="00557932"/>
    <w:rsid w:val="00562F0A"/>
    <w:rsid w:val="005666C2"/>
    <w:rsid w:val="00566B69"/>
    <w:rsid w:val="0056787B"/>
    <w:rsid w:val="00571A4F"/>
    <w:rsid w:val="00571DFE"/>
    <w:rsid w:val="00573366"/>
    <w:rsid w:val="00577574"/>
    <w:rsid w:val="00577658"/>
    <w:rsid w:val="005822E7"/>
    <w:rsid w:val="00591F92"/>
    <w:rsid w:val="005A101E"/>
    <w:rsid w:val="005B0559"/>
    <w:rsid w:val="005B5DAE"/>
    <w:rsid w:val="005B75A7"/>
    <w:rsid w:val="005B7CD6"/>
    <w:rsid w:val="005C106D"/>
    <w:rsid w:val="005C67B8"/>
    <w:rsid w:val="005E3C87"/>
    <w:rsid w:val="005E3EFD"/>
    <w:rsid w:val="005E47C5"/>
    <w:rsid w:val="005E7754"/>
    <w:rsid w:val="005F6CAD"/>
    <w:rsid w:val="00600197"/>
    <w:rsid w:val="00602705"/>
    <w:rsid w:val="0060279F"/>
    <w:rsid w:val="00602D17"/>
    <w:rsid w:val="0060323E"/>
    <w:rsid w:val="00607F15"/>
    <w:rsid w:val="00611188"/>
    <w:rsid w:val="00617BE7"/>
    <w:rsid w:val="0062077F"/>
    <w:rsid w:val="00627159"/>
    <w:rsid w:val="00633F67"/>
    <w:rsid w:val="00635DC6"/>
    <w:rsid w:val="00642066"/>
    <w:rsid w:val="00642E49"/>
    <w:rsid w:val="00654F56"/>
    <w:rsid w:val="0065621C"/>
    <w:rsid w:val="006715B4"/>
    <w:rsid w:val="00672899"/>
    <w:rsid w:val="006749FE"/>
    <w:rsid w:val="006831F4"/>
    <w:rsid w:val="00683240"/>
    <w:rsid w:val="006A3AE1"/>
    <w:rsid w:val="006A3EE4"/>
    <w:rsid w:val="006A6E40"/>
    <w:rsid w:val="006A7779"/>
    <w:rsid w:val="006B2636"/>
    <w:rsid w:val="006B303F"/>
    <w:rsid w:val="006B7AE2"/>
    <w:rsid w:val="006C6179"/>
    <w:rsid w:val="006D0121"/>
    <w:rsid w:val="006D14F3"/>
    <w:rsid w:val="006D1A86"/>
    <w:rsid w:val="006D1DD0"/>
    <w:rsid w:val="006D3C5A"/>
    <w:rsid w:val="006E0787"/>
    <w:rsid w:val="006E11E3"/>
    <w:rsid w:val="006E2410"/>
    <w:rsid w:val="006E4D6D"/>
    <w:rsid w:val="006E5E5B"/>
    <w:rsid w:val="007008D5"/>
    <w:rsid w:val="00702525"/>
    <w:rsid w:val="007048F2"/>
    <w:rsid w:val="00710D44"/>
    <w:rsid w:val="00713021"/>
    <w:rsid w:val="00715D3F"/>
    <w:rsid w:val="00717844"/>
    <w:rsid w:val="00724C31"/>
    <w:rsid w:val="007261B3"/>
    <w:rsid w:val="007301D4"/>
    <w:rsid w:val="0073136C"/>
    <w:rsid w:val="00731466"/>
    <w:rsid w:val="00737873"/>
    <w:rsid w:val="00742EF0"/>
    <w:rsid w:val="00744595"/>
    <w:rsid w:val="007472B3"/>
    <w:rsid w:val="00753A4B"/>
    <w:rsid w:val="0075478E"/>
    <w:rsid w:val="007547A7"/>
    <w:rsid w:val="00754828"/>
    <w:rsid w:val="00757259"/>
    <w:rsid w:val="00757D99"/>
    <w:rsid w:val="007602C4"/>
    <w:rsid w:val="00766A5A"/>
    <w:rsid w:val="00767B3F"/>
    <w:rsid w:val="00780C71"/>
    <w:rsid w:val="00781C35"/>
    <w:rsid w:val="00792057"/>
    <w:rsid w:val="00792767"/>
    <w:rsid w:val="00794D6F"/>
    <w:rsid w:val="00795A46"/>
    <w:rsid w:val="007A355B"/>
    <w:rsid w:val="007A7DB1"/>
    <w:rsid w:val="007B253A"/>
    <w:rsid w:val="007C2382"/>
    <w:rsid w:val="007C2874"/>
    <w:rsid w:val="007C3036"/>
    <w:rsid w:val="007C47D1"/>
    <w:rsid w:val="007C513B"/>
    <w:rsid w:val="007C5D7C"/>
    <w:rsid w:val="007D7CB0"/>
    <w:rsid w:val="007E167D"/>
    <w:rsid w:val="007E1D37"/>
    <w:rsid w:val="007E1F5B"/>
    <w:rsid w:val="007E2C53"/>
    <w:rsid w:val="007E4078"/>
    <w:rsid w:val="007E5EB9"/>
    <w:rsid w:val="007F1A1F"/>
    <w:rsid w:val="00803518"/>
    <w:rsid w:val="0080595A"/>
    <w:rsid w:val="00814783"/>
    <w:rsid w:val="00814E25"/>
    <w:rsid w:val="008150EC"/>
    <w:rsid w:val="008157FB"/>
    <w:rsid w:val="00816DE2"/>
    <w:rsid w:val="00826A70"/>
    <w:rsid w:val="00833079"/>
    <w:rsid w:val="00836794"/>
    <w:rsid w:val="008423F3"/>
    <w:rsid w:val="00847882"/>
    <w:rsid w:val="008503BD"/>
    <w:rsid w:val="00854B2A"/>
    <w:rsid w:val="00860777"/>
    <w:rsid w:val="00870035"/>
    <w:rsid w:val="008713AE"/>
    <w:rsid w:val="00882D9F"/>
    <w:rsid w:val="00892804"/>
    <w:rsid w:val="008929F1"/>
    <w:rsid w:val="008A1F0E"/>
    <w:rsid w:val="008A238D"/>
    <w:rsid w:val="008A32A8"/>
    <w:rsid w:val="008A5DF2"/>
    <w:rsid w:val="008B7648"/>
    <w:rsid w:val="008B7EED"/>
    <w:rsid w:val="008C16BE"/>
    <w:rsid w:val="008C1CEF"/>
    <w:rsid w:val="008D12EC"/>
    <w:rsid w:val="008D5F40"/>
    <w:rsid w:val="008E0E80"/>
    <w:rsid w:val="008F01C8"/>
    <w:rsid w:val="008F1713"/>
    <w:rsid w:val="008F643B"/>
    <w:rsid w:val="00900968"/>
    <w:rsid w:val="0090277E"/>
    <w:rsid w:val="00903584"/>
    <w:rsid w:val="00905BB4"/>
    <w:rsid w:val="00912B6C"/>
    <w:rsid w:val="00920690"/>
    <w:rsid w:val="00925077"/>
    <w:rsid w:val="009278B0"/>
    <w:rsid w:val="00927DAD"/>
    <w:rsid w:val="00930AF9"/>
    <w:rsid w:val="0093137A"/>
    <w:rsid w:val="0093199A"/>
    <w:rsid w:val="00935C2A"/>
    <w:rsid w:val="00944387"/>
    <w:rsid w:val="00954C68"/>
    <w:rsid w:val="00954C6C"/>
    <w:rsid w:val="00961A88"/>
    <w:rsid w:val="0097055C"/>
    <w:rsid w:val="00976A81"/>
    <w:rsid w:val="00977FF4"/>
    <w:rsid w:val="0098299E"/>
    <w:rsid w:val="009866B3"/>
    <w:rsid w:val="00994A59"/>
    <w:rsid w:val="00997454"/>
    <w:rsid w:val="0099780C"/>
    <w:rsid w:val="009A1F56"/>
    <w:rsid w:val="009A3A35"/>
    <w:rsid w:val="009A488A"/>
    <w:rsid w:val="009A7D13"/>
    <w:rsid w:val="009B2F0C"/>
    <w:rsid w:val="009B30BA"/>
    <w:rsid w:val="009C0B23"/>
    <w:rsid w:val="009C5097"/>
    <w:rsid w:val="009D1671"/>
    <w:rsid w:val="009E3A00"/>
    <w:rsid w:val="009E5178"/>
    <w:rsid w:val="009E5E1F"/>
    <w:rsid w:val="009E674C"/>
    <w:rsid w:val="00A01755"/>
    <w:rsid w:val="00A131A8"/>
    <w:rsid w:val="00A1419C"/>
    <w:rsid w:val="00A15F8A"/>
    <w:rsid w:val="00A17B9F"/>
    <w:rsid w:val="00A20AB8"/>
    <w:rsid w:val="00A22CBB"/>
    <w:rsid w:val="00A26F98"/>
    <w:rsid w:val="00A30330"/>
    <w:rsid w:val="00A32A37"/>
    <w:rsid w:val="00A3614C"/>
    <w:rsid w:val="00A3659F"/>
    <w:rsid w:val="00A37711"/>
    <w:rsid w:val="00A468C4"/>
    <w:rsid w:val="00A5548D"/>
    <w:rsid w:val="00A57421"/>
    <w:rsid w:val="00A5795D"/>
    <w:rsid w:val="00A6058A"/>
    <w:rsid w:val="00A60CC7"/>
    <w:rsid w:val="00A61B26"/>
    <w:rsid w:val="00A61D69"/>
    <w:rsid w:val="00A66B4D"/>
    <w:rsid w:val="00A6708F"/>
    <w:rsid w:val="00A675A7"/>
    <w:rsid w:val="00A7070C"/>
    <w:rsid w:val="00A720B9"/>
    <w:rsid w:val="00A72FFD"/>
    <w:rsid w:val="00A84930"/>
    <w:rsid w:val="00A8575B"/>
    <w:rsid w:val="00A903C0"/>
    <w:rsid w:val="00A9327C"/>
    <w:rsid w:val="00A93A9C"/>
    <w:rsid w:val="00A93F05"/>
    <w:rsid w:val="00A979CD"/>
    <w:rsid w:val="00AA16B1"/>
    <w:rsid w:val="00AC3E93"/>
    <w:rsid w:val="00AC55D3"/>
    <w:rsid w:val="00AC5747"/>
    <w:rsid w:val="00AD0410"/>
    <w:rsid w:val="00AE06AD"/>
    <w:rsid w:val="00AF6C8B"/>
    <w:rsid w:val="00AF6EFE"/>
    <w:rsid w:val="00AF7752"/>
    <w:rsid w:val="00B028D3"/>
    <w:rsid w:val="00B0360F"/>
    <w:rsid w:val="00B11F87"/>
    <w:rsid w:val="00B20080"/>
    <w:rsid w:val="00B26D02"/>
    <w:rsid w:val="00B27074"/>
    <w:rsid w:val="00B30E8F"/>
    <w:rsid w:val="00B35B13"/>
    <w:rsid w:val="00B40189"/>
    <w:rsid w:val="00B54C2E"/>
    <w:rsid w:val="00B558AC"/>
    <w:rsid w:val="00B564BE"/>
    <w:rsid w:val="00B56C52"/>
    <w:rsid w:val="00B627E9"/>
    <w:rsid w:val="00B675CA"/>
    <w:rsid w:val="00B80A2A"/>
    <w:rsid w:val="00B9178D"/>
    <w:rsid w:val="00B95472"/>
    <w:rsid w:val="00B958C6"/>
    <w:rsid w:val="00B97D5A"/>
    <w:rsid w:val="00BA74B2"/>
    <w:rsid w:val="00BA7F16"/>
    <w:rsid w:val="00BB1504"/>
    <w:rsid w:val="00BB44A6"/>
    <w:rsid w:val="00BC23DD"/>
    <w:rsid w:val="00BC46DF"/>
    <w:rsid w:val="00BD1D7F"/>
    <w:rsid w:val="00BD4BC7"/>
    <w:rsid w:val="00BD613A"/>
    <w:rsid w:val="00BE1D47"/>
    <w:rsid w:val="00BE289D"/>
    <w:rsid w:val="00BF4AC2"/>
    <w:rsid w:val="00C010C3"/>
    <w:rsid w:val="00C06C46"/>
    <w:rsid w:val="00C14229"/>
    <w:rsid w:val="00C168D9"/>
    <w:rsid w:val="00C20EB1"/>
    <w:rsid w:val="00C2183F"/>
    <w:rsid w:val="00C224A9"/>
    <w:rsid w:val="00C303E1"/>
    <w:rsid w:val="00C309F3"/>
    <w:rsid w:val="00C35917"/>
    <w:rsid w:val="00C41F30"/>
    <w:rsid w:val="00C517D5"/>
    <w:rsid w:val="00C61C06"/>
    <w:rsid w:val="00C727C3"/>
    <w:rsid w:val="00C7620F"/>
    <w:rsid w:val="00C77172"/>
    <w:rsid w:val="00C82BD8"/>
    <w:rsid w:val="00C84446"/>
    <w:rsid w:val="00C86302"/>
    <w:rsid w:val="00C95D1B"/>
    <w:rsid w:val="00CA08DC"/>
    <w:rsid w:val="00CA7C74"/>
    <w:rsid w:val="00CB38FA"/>
    <w:rsid w:val="00CC3696"/>
    <w:rsid w:val="00CC48FE"/>
    <w:rsid w:val="00CC6327"/>
    <w:rsid w:val="00CD0B2C"/>
    <w:rsid w:val="00CD0CEC"/>
    <w:rsid w:val="00CD0F53"/>
    <w:rsid w:val="00CD15EE"/>
    <w:rsid w:val="00CD42C8"/>
    <w:rsid w:val="00CD63C4"/>
    <w:rsid w:val="00CE0EF9"/>
    <w:rsid w:val="00CF0EEE"/>
    <w:rsid w:val="00CF53EB"/>
    <w:rsid w:val="00CF60A0"/>
    <w:rsid w:val="00CF7926"/>
    <w:rsid w:val="00D01230"/>
    <w:rsid w:val="00D055B9"/>
    <w:rsid w:val="00D05E7A"/>
    <w:rsid w:val="00D123DB"/>
    <w:rsid w:val="00D16967"/>
    <w:rsid w:val="00D274A7"/>
    <w:rsid w:val="00D42F33"/>
    <w:rsid w:val="00D4727E"/>
    <w:rsid w:val="00D525F6"/>
    <w:rsid w:val="00D54CA7"/>
    <w:rsid w:val="00D55071"/>
    <w:rsid w:val="00D56E05"/>
    <w:rsid w:val="00D7421F"/>
    <w:rsid w:val="00D82D76"/>
    <w:rsid w:val="00D856C7"/>
    <w:rsid w:val="00DA6CD1"/>
    <w:rsid w:val="00DD16D8"/>
    <w:rsid w:val="00DD4AE9"/>
    <w:rsid w:val="00DF5353"/>
    <w:rsid w:val="00DF71A0"/>
    <w:rsid w:val="00E03DA4"/>
    <w:rsid w:val="00E06130"/>
    <w:rsid w:val="00E10273"/>
    <w:rsid w:val="00E138A6"/>
    <w:rsid w:val="00E20657"/>
    <w:rsid w:val="00E22251"/>
    <w:rsid w:val="00E23A04"/>
    <w:rsid w:val="00E33EB5"/>
    <w:rsid w:val="00E37B56"/>
    <w:rsid w:val="00E47786"/>
    <w:rsid w:val="00E50E04"/>
    <w:rsid w:val="00E545A7"/>
    <w:rsid w:val="00E7244D"/>
    <w:rsid w:val="00E80C45"/>
    <w:rsid w:val="00E810BB"/>
    <w:rsid w:val="00E86196"/>
    <w:rsid w:val="00E866D6"/>
    <w:rsid w:val="00E8798F"/>
    <w:rsid w:val="00EA1DAC"/>
    <w:rsid w:val="00EA5144"/>
    <w:rsid w:val="00EB6CAA"/>
    <w:rsid w:val="00EB774B"/>
    <w:rsid w:val="00EC010C"/>
    <w:rsid w:val="00EC01AA"/>
    <w:rsid w:val="00EC4B3C"/>
    <w:rsid w:val="00EC590A"/>
    <w:rsid w:val="00EC7A50"/>
    <w:rsid w:val="00ED3A9C"/>
    <w:rsid w:val="00EE143F"/>
    <w:rsid w:val="00EF44F6"/>
    <w:rsid w:val="00EF53DC"/>
    <w:rsid w:val="00F03728"/>
    <w:rsid w:val="00F10EA9"/>
    <w:rsid w:val="00F13DA0"/>
    <w:rsid w:val="00F200DB"/>
    <w:rsid w:val="00F22F69"/>
    <w:rsid w:val="00F23900"/>
    <w:rsid w:val="00F26ADA"/>
    <w:rsid w:val="00F273C6"/>
    <w:rsid w:val="00F43742"/>
    <w:rsid w:val="00F46F10"/>
    <w:rsid w:val="00F471EF"/>
    <w:rsid w:val="00F50194"/>
    <w:rsid w:val="00F5318D"/>
    <w:rsid w:val="00F536A7"/>
    <w:rsid w:val="00F541E6"/>
    <w:rsid w:val="00F544F5"/>
    <w:rsid w:val="00F556EC"/>
    <w:rsid w:val="00F56BC5"/>
    <w:rsid w:val="00F60C0D"/>
    <w:rsid w:val="00F62B28"/>
    <w:rsid w:val="00F656BF"/>
    <w:rsid w:val="00F739D9"/>
    <w:rsid w:val="00F73E16"/>
    <w:rsid w:val="00F832AE"/>
    <w:rsid w:val="00F91FFE"/>
    <w:rsid w:val="00F93390"/>
    <w:rsid w:val="00F935C8"/>
    <w:rsid w:val="00FA5C05"/>
    <w:rsid w:val="00FA6C94"/>
    <w:rsid w:val="00FB345D"/>
    <w:rsid w:val="00FB38A4"/>
    <w:rsid w:val="00FC4F01"/>
    <w:rsid w:val="00FC633B"/>
    <w:rsid w:val="00FC6991"/>
    <w:rsid w:val="00FD7A60"/>
    <w:rsid w:val="00FF1419"/>
    <w:rsid w:val="00FF1663"/>
    <w:rsid w:val="00FF17FE"/>
    <w:rsid w:val="00FF3E9F"/>
    <w:rsid w:val="00FF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7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7421"/>
  </w:style>
  <w:style w:type="paragraph" w:styleId="a6">
    <w:name w:val="footer"/>
    <w:basedOn w:val="a"/>
    <w:link w:val="a7"/>
    <w:uiPriority w:val="99"/>
    <w:unhideWhenUsed/>
    <w:rsid w:val="00A57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74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7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7421"/>
  </w:style>
  <w:style w:type="paragraph" w:styleId="a6">
    <w:name w:val="footer"/>
    <w:basedOn w:val="a"/>
    <w:link w:val="a7"/>
    <w:uiPriority w:val="99"/>
    <w:unhideWhenUsed/>
    <w:rsid w:val="00A57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7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B9B4F-8D1C-4425-B7D4-102308FEF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3488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ильин</cp:lastModifiedBy>
  <cp:revision>512</cp:revision>
  <cp:lastPrinted>2016-03-01T09:25:00Z</cp:lastPrinted>
  <dcterms:created xsi:type="dcterms:W3CDTF">2015-10-15T14:55:00Z</dcterms:created>
  <dcterms:modified xsi:type="dcterms:W3CDTF">2016-04-24T10:55:00Z</dcterms:modified>
</cp:coreProperties>
</file>